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AD38" w14:textId="1B083929" w:rsidR="00621B40" w:rsidRPr="00200823" w:rsidRDefault="001C71E2" w:rsidP="003B621D">
      <w:pPr>
        <w:pStyle w:val="Titel"/>
        <w:rPr>
          <w:lang w:val="en-US"/>
        </w:rPr>
      </w:pPr>
      <w:r w:rsidRPr="001546FD">
        <w:rPr>
          <w:lang w:val="en-US"/>
        </w:rPr>
        <w:t>D</w:t>
      </w:r>
      <w:r w:rsidR="00D45C4E" w:rsidRPr="001546FD">
        <w:rPr>
          <w:lang w:val="en-US"/>
        </w:rPr>
        <w:t>isclaimer and d</w:t>
      </w:r>
      <w:r w:rsidRPr="001546FD">
        <w:rPr>
          <w:lang w:val="en-US"/>
        </w:rPr>
        <w:t xml:space="preserve">ata </w:t>
      </w:r>
      <w:r w:rsidR="00D45C4E" w:rsidRPr="001546FD">
        <w:rPr>
          <w:lang w:val="en-US"/>
        </w:rPr>
        <w:t>p</w:t>
      </w:r>
      <w:r w:rsidRPr="001546FD">
        <w:rPr>
          <w:lang w:val="en-US"/>
        </w:rPr>
        <w:t xml:space="preserve">rivacy </w:t>
      </w:r>
      <w:r w:rsidR="001546FD" w:rsidRPr="001546FD">
        <w:rPr>
          <w:lang w:val="en-US"/>
        </w:rPr>
        <w:t xml:space="preserve">declaration </w:t>
      </w:r>
      <w:r w:rsidR="00E96726" w:rsidRPr="001546FD">
        <w:rPr>
          <w:lang w:val="en-US"/>
        </w:rPr>
        <w:t xml:space="preserve">for the </w:t>
      </w:r>
      <w:r w:rsidR="000F374F" w:rsidRPr="00200823">
        <w:rPr>
          <w:lang w:val="en-US"/>
        </w:rPr>
        <w:t>Scan4Chem</w:t>
      </w:r>
      <w:r w:rsidRPr="00200823">
        <w:rPr>
          <w:lang w:val="en-US"/>
        </w:rPr>
        <w:t xml:space="preserve"> </w:t>
      </w:r>
      <w:r w:rsidR="00D45C4E" w:rsidRPr="00200823">
        <w:rPr>
          <w:lang w:val="en-US"/>
        </w:rPr>
        <w:t>s</w:t>
      </w:r>
      <w:r w:rsidRPr="00200823">
        <w:rPr>
          <w:lang w:val="en-US"/>
        </w:rPr>
        <w:t xml:space="preserve">martphone </w:t>
      </w:r>
      <w:r w:rsidR="00D45C4E" w:rsidRPr="00200823">
        <w:rPr>
          <w:lang w:val="en-US"/>
        </w:rPr>
        <w:t>a</w:t>
      </w:r>
      <w:r w:rsidR="00CB1107" w:rsidRPr="00200823">
        <w:rPr>
          <w:lang w:val="en-US"/>
        </w:rPr>
        <w:t xml:space="preserve">pp </w:t>
      </w:r>
      <w:r w:rsidRPr="00200823">
        <w:rPr>
          <w:lang w:val="en-US"/>
        </w:rPr>
        <w:t>a</w:t>
      </w:r>
      <w:r w:rsidR="00CB1107" w:rsidRPr="00200823">
        <w:rPr>
          <w:lang w:val="en-US"/>
        </w:rPr>
        <w:t xml:space="preserve">nd </w:t>
      </w:r>
      <w:r w:rsidR="00D45C4E" w:rsidRPr="00200823">
        <w:rPr>
          <w:lang w:val="en-US"/>
        </w:rPr>
        <w:t>w</w:t>
      </w:r>
      <w:r w:rsidR="00CB1107" w:rsidRPr="00200823">
        <w:rPr>
          <w:lang w:val="en-US"/>
        </w:rPr>
        <w:t>eb</w:t>
      </w:r>
      <w:r w:rsidRPr="00200823">
        <w:rPr>
          <w:lang w:val="en-US"/>
        </w:rPr>
        <w:t xml:space="preserve"> </w:t>
      </w:r>
      <w:r w:rsidR="00D45C4E" w:rsidRPr="00200823">
        <w:rPr>
          <w:lang w:val="en-US"/>
        </w:rPr>
        <w:t>a</w:t>
      </w:r>
      <w:r w:rsidR="00CB1107" w:rsidRPr="00200823">
        <w:rPr>
          <w:lang w:val="en-US"/>
        </w:rPr>
        <w:t>pp</w:t>
      </w:r>
      <w:r w:rsidR="003B621D" w:rsidRPr="00200823">
        <w:rPr>
          <w:lang w:val="en-US"/>
        </w:rPr>
        <w:t xml:space="preserve"> </w:t>
      </w:r>
    </w:p>
    <w:p w14:paraId="173B1277" w14:textId="13DFDE6B" w:rsidR="00597D9F" w:rsidRDefault="001C71E2" w:rsidP="00597D9F">
      <w:pPr>
        <w:spacing w:before="100" w:beforeAutospacing="1" w:after="100" w:afterAutospacing="1"/>
        <w:rPr>
          <w:rFonts w:asciiTheme="minorHAnsi" w:hAnsiTheme="minorHAnsi"/>
          <w:lang w:val="en-US"/>
        </w:rPr>
      </w:pPr>
      <w:r w:rsidRPr="00200823">
        <w:rPr>
          <w:rFonts w:asciiTheme="minorHAnsi" w:hAnsiTheme="minorHAnsi"/>
          <w:lang w:val="en-US"/>
        </w:rPr>
        <w:t xml:space="preserve">This </w:t>
      </w:r>
      <w:r w:rsidR="00D45C4E" w:rsidRPr="00200823">
        <w:rPr>
          <w:rFonts w:asciiTheme="minorHAnsi" w:hAnsiTheme="minorHAnsi"/>
          <w:lang w:val="en-US"/>
        </w:rPr>
        <w:t>di</w:t>
      </w:r>
      <w:r w:rsidR="003229B4" w:rsidRPr="00200823">
        <w:rPr>
          <w:rFonts w:asciiTheme="minorHAnsi" w:hAnsiTheme="minorHAnsi"/>
          <w:lang w:val="en-US"/>
        </w:rPr>
        <w:t>s</w:t>
      </w:r>
      <w:r w:rsidR="00D45C4E" w:rsidRPr="00200823">
        <w:rPr>
          <w:rFonts w:asciiTheme="minorHAnsi" w:hAnsiTheme="minorHAnsi"/>
          <w:lang w:val="en-US"/>
        </w:rPr>
        <w:t xml:space="preserve">claimer and </w:t>
      </w:r>
      <w:r w:rsidRPr="00200823">
        <w:rPr>
          <w:rFonts w:asciiTheme="minorHAnsi" w:hAnsiTheme="minorHAnsi"/>
          <w:lang w:val="en-US"/>
        </w:rPr>
        <w:t xml:space="preserve">data privacy </w:t>
      </w:r>
      <w:r w:rsidR="00D45C4E" w:rsidRPr="00200823">
        <w:rPr>
          <w:rFonts w:asciiTheme="minorHAnsi" w:hAnsiTheme="minorHAnsi"/>
          <w:lang w:val="en-US"/>
        </w:rPr>
        <w:t xml:space="preserve">statement </w:t>
      </w:r>
      <w:r w:rsidRPr="00200823">
        <w:rPr>
          <w:rFonts w:asciiTheme="minorHAnsi" w:hAnsiTheme="minorHAnsi"/>
          <w:lang w:val="en-US"/>
        </w:rPr>
        <w:t xml:space="preserve">concerns </w:t>
      </w:r>
      <w:r w:rsidR="009877EC" w:rsidRPr="00200823">
        <w:rPr>
          <w:rFonts w:asciiTheme="minorHAnsi" w:hAnsiTheme="minorHAnsi"/>
          <w:lang w:val="en-US"/>
        </w:rPr>
        <w:t xml:space="preserve">the </w:t>
      </w:r>
      <w:r w:rsidRPr="00200823">
        <w:rPr>
          <w:rFonts w:asciiTheme="minorHAnsi" w:hAnsiTheme="minorHAnsi"/>
          <w:lang w:val="en-US"/>
        </w:rPr>
        <w:t>a</w:t>
      </w:r>
      <w:r w:rsidR="002740F0" w:rsidRPr="00200823">
        <w:rPr>
          <w:rFonts w:asciiTheme="minorHAnsi" w:hAnsiTheme="minorHAnsi"/>
          <w:lang w:val="en-US"/>
        </w:rPr>
        <w:t>pp Scan4Chem</w:t>
      </w:r>
      <w:bookmarkStart w:id="0" w:name="_Hlk39838258"/>
      <w:r w:rsidR="009D551B" w:rsidRPr="00200823">
        <w:rPr>
          <w:rFonts w:asciiTheme="minorHAnsi" w:hAnsiTheme="minorHAnsi"/>
          <w:lang w:val="en-US"/>
        </w:rPr>
        <w:t xml:space="preserve"> </w:t>
      </w:r>
      <w:bookmarkEnd w:id="0"/>
      <w:r w:rsidR="000F374F">
        <w:rPr>
          <w:rFonts w:asciiTheme="minorHAnsi" w:hAnsiTheme="minorHAnsi"/>
          <w:lang w:val="en-US"/>
        </w:rPr>
        <w:t xml:space="preserve">which is available </w:t>
      </w:r>
      <w:r w:rsidR="00000CAF">
        <w:rPr>
          <w:rFonts w:asciiTheme="minorHAnsi" w:hAnsiTheme="minorHAnsi"/>
          <w:lang w:val="en-US"/>
        </w:rPr>
        <w:t>as smartphone app</w:t>
      </w:r>
      <w:r w:rsidR="000F374F">
        <w:rPr>
          <w:rFonts w:asciiTheme="minorHAnsi" w:hAnsiTheme="minorHAnsi"/>
          <w:lang w:val="en-US"/>
        </w:rPr>
        <w:t xml:space="preserve"> (Android, iOS)</w:t>
      </w:r>
      <w:r w:rsidR="00000CAF">
        <w:rPr>
          <w:rFonts w:asciiTheme="minorHAnsi" w:hAnsiTheme="minorHAnsi"/>
          <w:lang w:val="en-US"/>
        </w:rPr>
        <w:t xml:space="preserve"> </w:t>
      </w:r>
      <w:r w:rsidR="000F374F">
        <w:rPr>
          <w:rFonts w:asciiTheme="minorHAnsi" w:hAnsiTheme="minorHAnsi"/>
          <w:lang w:val="en-US"/>
        </w:rPr>
        <w:t>and</w:t>
      </w:r>
      <w:r w:rsidR="00000CAF">
        <w:rPr>
          <w:rFonts w:asciiTheme="minorHAnsi" w:hAnsiTheme="minorHAnsi"/>
          <w:lang w:val="en-US"/>
        </w:rPr>
        <w:t xml:space="preserve"> web app</w:t>
      </w:r>
      <w:r w:rsidR="009D551B">
        <w:rPr>
          <w:rFonts w:asciiTheme="minorHAnsi" w:hAnsiTheme="minorHAnsi"/>
          <w:lang w:val="en-US"/>
        </w:rPr>
        <w:t xml:space="preserve">. The app </w:t>
      </w:r>
      <w:r w:rsidRPr="001546FD">
        <w:rPr>
          <w:rFonts w:asciiTheme="minorHAnsi" w:hAnsiTheme="minorHAnsi"/>
          <w:lang w:val="en-US"/>
        </w:rPr>
        <w:t>w</w:t>
      </w:r>
      <w:r w:rsidR="009877EC" w:rsidRPr="001546FD">
        <w:rPr>
          <w:rFonts w:asciiTheme="minorHAnsi" w:hAnsiTheme="minorHAnsi"/>
          <w:lang w:val="en-US"/>
        </w:rPr>
        <w:t>as</w:t>
      </w:r>
      <w:r w:rsidRPr="001546FD">
        <w:rPr>
          <w:rFonts w:asciiTheme="minorHAnsi" w:hAnsiTheme="minorHAnsi"/>
          <w:lang w:val="en-US"/>
        </w:rPr>
        <w:t xml:space="preserve"> developed in the EU LIFE Projec</w:t>
      </w:r>
      <w:r w:rsidR="004D31DC" w:rsidRPr="001546FD">
        <w:rPr>
          <w:rFonts w:asciiTheme="minorHAnsi" w:hAnsiTheme="minorHAnsi"/>
          <w:lang w:val="en-US"/>
        </w:rPr>
        <w:t>t AskREACH (</w:t>
      </w:r>
      <w:r w:rsidR="00D438D2" w:rsidRPr="001546FD">
        <w:rPr>
          <w:rFonts w:asciiTheme="minorHAnsi" w:hAnsiTheme="minorHAnsi"/>
          <w:lang w:val="en-US"/>
        </w:rPr>
        <w:t xml:space="preserve">LIFE16 </w:t>
      </w:r>
      <w:r w:rsidR="004D31DC" w:rsidRPr="001546FD">
        <w:rPr>
          <w:rFonts w:asciiTheme="minorHAnsi" w:hAnsiTheme="minorHAnsi"/>
          <w:lang w:val="en-US"/>
        </w:rPr>
        <w:t>GIE</w:t>
      </w:r>
      <w:r w:rsidR="00D438D2" w:rsidRPr="001546FD">
        <w:rPr>
          <w:rFonts w:asciiTheme="minorHAnsi" w:hAnsiTheme="minorHAnsi"/>
          <w:lang w:val="en-US"/>
        </w:rPr>
        <w:t>/DE/000738)</w:t>
      </w:r>
      <w:r w:rsidR="009877EC" w:rsidRPr="001546FD">
        <w:rPr>
          <w:rFonts w:asciiTheme="minorHAnsi" w:hAnsiTheme="minorHAnsi"/>
          <w:lang w:val="en-US"/>
        </w:rPr>
        <w:t xml:space="preserve"> and is provided by </w:t>
      </w:r>
      <w:r w:rsidR="009D551B">
        <w:rPr>
          <w:rFonts w:asciiTheme="minorHAnsi" w:hAnsiTheme="minorHAnsi"/>
          <w:lang w:val="en-US"/>
        </w:rPr>
        <w:t xml:space="preserve">the </w:t>
      </w:r>
      <w:r w:rsidR="00EB0237" w:rsidRPr="00FD7672">
        <w:rPr>
          <w:rFonts w:asciiTheme="minorHAnsi" w:hAnsiTheme="minorHAnsi"/>
          <w:lang w:val="en-US"/>
        </w:rPr>
        <w:t>German Environment Agency</w:t>
      </w:r>
      <w:r w:rsidR="009877EC" w:rsidRPr="00FD7672">
        <w:rPr>
          <w:rFonts w:asciiTheme="minorHAnsi" w:hAnsiTheme="minorHAnsi"/>
          <w:lang w:val="en-US"/>
        </w:rPr>
        <w:t xml:space="preserve"> </w:t>
      </w:r>
      <w:r w:rsidR="0086767F" w:rsidRPr="00FD7672">
        <w:rPr>
          <w:rFonts w:asciiTheme="minorHAnsi" w:hAnsiTheme="minorHAnsi"/>
          <w:lang w:val="en-US"/>
        </w:rPr>
        <w:t>(</w:t>
      </w:r>
      <w:proofErr w:type="spellStart"/>
      <w:r w:rsidR="0086767F" w:rsidRPr="00FD7672">
        <w:rPr>
          <w:rFonts w:asciiTheme="minorHAnsi" w:hAnsiTheme="minorHAnsi"/>
          <w:lang w:val="en-US"/>
        </w:rPr>
        <w:t>Umweltbundesamt</w:t>
      </w:r>
      <w:proofErr w:type="spellEnd"/>
      <w:r w:rsidR="0086767F" w:rsidRPr="00FD7672">
        <w:rPr>
          <w:rFonts w:asciiTheme="minorHAnsi" w:hAnsiTheme="minorHAnsi"/>
          <w:lang w:val="en-US"/>
        </w:rPr>
        <w:t>; UBA)</w:t>
      </w:r>
      <w:r w:rsidR="00CB1107" w:rsidRPr="00FD7672">
        <w:rPr>
          <w:rFonts w:asciiTheme="minorHAnsi" w:hAnsiTheme="minorHAnsi"/>
          <w:lang w:val="en-US"/>
        </w:rPr>
        <w:t>.</w:t>
      </w:r>
      <w:r w:rsidR="004D31DC" w:rsidRPr="00FD7672">
        <w:rPr>
          <w:rFonts w:asciiTheme="minorHAnsi" w:hAnsiTheme="minorHAnsi"/>
          <w:lang w:val="en-US"/>
        </w:rPr>
        <w:t xml:space="preserve"> </w:t>
      </w:r>
      <w:r w:rsidR="00F64582" w:rsidRPr="00FD7672">
        <w:rPr>
          <w:rFonts w:asciiTheme="minorHAnsi" w:hAnsiTheme="minorHAnsi"/>
          <w:lang w:val="en-US"/>
        </w:rPr>
        <w:t>The German Environment Agency</w:t>
      </w:r>
      <w:r w:rsidR="00E035DB" w:rsidRPr="001546FD">
        <w:rPr>
          <w:rFonts w:asciiTheme="minorHAnsi" w:hAnsiTheme="minorHAnsi"/>
          <w:lang w:val="en-US"/>
        </w:rPr>
        <w:t xml:space="preserve"> is in the following </w:t>
      </w:r>
      <w:r w:rsidR="00BB16CD">
        <w:rPr>
          <w:rFonts w:asciiTheme="minorHAnsi" w:hAnsiTheme="minorHAnsi"/>
          <w:lang w:val="en-US"/>
        </w:rPr>
        <w:t>referred to as</w:t>
      </w:r>
      <w:r w:rsidR="00BB16CD" w:rsidRPr="001546FD">
        <w:rPr>
          <w:rFonts w:asciiTheme="minorHAnsi" w:hAnsiTheme="minorHAnsi"/>
          <w:lang w:val="en-US"/>
        </w:rPr>
        <w:t xml:space="preserve"> </w:t>
      </w:r>
      <w:r w:rsidR="00E035DB" w:rsidRPr="001546FD">
        <w:rPr>
          <w:rFonts w:asciiTheme="minorHAnsi" w:hAnsiTheme="minorHAnsi"/>
          <w:lang w:val="en-US"/>
        </w:rPr>
        <w:t>provider</w:t>
      </w:r>
      <w:r w:rsidR="00835430">
        <w:rPr>
          <w:rFonts w:asciiTheme="minorHAnsi" w:hAnsiTheme="minorHAnsi"/>
          <w:lang w:val="en-US"/>
        </w:rPr>
        <w:t>, we, our or us</w:t>
      </w:r>
      <w:r w:rsidR="00E035DB" w:rsidRPr="001546FD">
        <w:rPr>
          <w:rFonts w:asciiTheme="minorHAnsi" w:hAnsiTheme="minorHAnsi"/>
          <w:lang w:val="en-US"/>
        </w:rPr>
        <w:t xml:space="preserve">. </w:t>
      </w:r>
      <w:r w:rsidR="00BC1265">
        <w:rPr>
          <w:rFonts w:asciiTheme="minorHAnsi" w:hAnsiTheme="minorHAnsi"/>
          <w:lang w:val="en-US"/>
        </w:rPr>
        <w:t xml:space="preserve">Depending on the national legislation in </w:t>
      </w:r>
      <w:r w:rsidR="00200823">
        <w:rPr>
          <w:rFonts w:asciiTheme="minorHAnsi" w:hAnsiTheme="minorHAnsi"/>
          <w:lang w:val="en-US"/>
        </w:rPr>
        <w:t>Estonia</w:t>
      </w:r>
      <w:r w:rsidR="00FE4779">
        <w:rPr>
          <w:rFonts w:asciiTheme="minorHAnsi" w:hAnsiTheme="minorHAnsi"/>
          <w:lang w:val="en-US"/>
        </w:rPr>
        <w:t xml:space="preserve"> t</w:t>
      </w:r>
      <w:r w:rsidR="00597D9F" w:rsidRPr="001546FD">
        <w:rPr>
          <w:rFonts w:asciiTheme="minorHAnsi" w:hAnsiTheme="minorHAnsi"/>
          <w:lang w:val="en-US"/>
        </w:rPr>
        <w:t>he app</w:t>
      </w:r>
      <w:r w:rsidR="009877EC" w:rsidRPr="001546FD">
        <w:rPr>
          <w:rFonts w:asciiTheme="minorHAnsi" w:hAnsiTheme="minorHAnsi"/>
          <w:lang w:val="en-US"/>
        </w:rPr>
        <w:t xml:space="preserve"> is</w:t>
      </w:r>
      <w:r w:rsidR="00597D9F" w:rsidRPr="001546FD">
        <w:rPr>
          <w:rFonts w:asciiTheme="minorHAnsi" w:hAnsiTheme="minorHAnsi"/>
          <w:lang w:val="en-US"/>
        </w:rPr>
        <w:t xml:space="preserve"> addressed to users aged </w:t>
      </w:r>
      <w:r w:rsidR="00200823">
        <w:rPr>
          <w:rFonts w:asciiTheme="minorHAnsi" w:hAnsiTheme="minorHAnsi"/>
          <w:lang w:val="en-US"/>
        </w:rPr>
        <w:t>13</w:t>
      </w:r>
      <w:r w:rsidR="00597D9F" w:rsidRPr="001546FD">
        <w:rPr>
          <w:rFonts w:asciiTheme="minorHAnsi" w:hAnsiTheme="minorHAnsi"/>
          <w:lang w:val="en-US"/>
        </w:rPr>
        <w:t xml:space="preserve"> and over</w:t>
      </w:r>
      <w:r w:rsidR="00BB16CD">
        <w:rPr>
          <w:rFonts w:asciiTheme="minorHAnsi" w:hAnsiTheme="minorHAnsi"/>
          <w:lang w:val="en-US"/>
        </w:rPr>
        <w:t xml:space="preserve"> (in the following: you, or your)</w:t>
      </w:r>
      <w:r w:rsidR="00597D9F" w:rsidRPr="001546FD">
        <w:rPr>
          <w:rFonts w:asciiTheme="minorHAnsi" w:hAnsiTheme="minorHAnsi"/>
          <w:lang w:val="en-US"/>
        </w:rPr>
        <w:t>.</w:t>
      </w:r>
    </w:p>
    <w:p w14:paraId="69BB71E3" w14:textId="77777777" w:rsidR="00300056" w:rsidRPr="00973E70" w:rsidRDefault="00300056" w:rsidP="000F374F">
      <w:pPr>
        <w:spacing w:before="100" w:beforeAutospacing="1" w:after="100" w:afterAutospacing="1"/>
        <w:rPr>
          <w:rFonts w:asciiTheme="minorHAnsi" w:hAnsiTheme="minorHAnsi"/>
          <w:b/>
          <w:lang w:val="en-US"/>
        </w:rPr>
      </w:pPr>
      <w:r w:rsidRPr="00973E70">
        <w:rPr>
          <w:rFonts w:asciiTheme="minorHAnsi" w:hAnsiTheme="minorHAnsi"/>
          <w:b/>
          <w:lang w:val="en-US"/>
        </w:rPr>
        <w:t>Definitions:</w:t>
      </w:r>
    </w:p>
    <w:p w14:paraId="570CF711" w14:textId="3F863E8C" w:rsidR="00300056" w:rsidRPr="00973E70" w:rsidRDefault="00300056" w:rsidP="00973E70">
      <w:pPr>
        <w:pStyle w:val="Listenabsatz"/>
        <w:numPr>
          <w:ilvl w:val="0"/>
          <w:numId w:val="44"/>
        </w:numPr>
        <w:spacing w:before="100" w:beforeAutospacing="1" w:after="100" w:afterAutospacing="1"/>
        <w:rPr>
          <w:rFonts w:asciiTheme="minorHAnsi" w:hAnsiTheme="minorHAnsi"/>
          <w:lang w:val="en-US"/>
        </w:rPr>
      </w:pPr>
      <w:r w:rsidRPr="00973E70">
        <w:rPr>
          <w:rFonts w:asciiTheme="minorHAnsi" w:hAnsiTheme="minorHAnsi"/>
          <w:lang w:val="en-US"/>
        </w:rPr>
        <w:t>App = smartphone app (Android, iOS) + web app</w:t>
      </w:r>
      <w:r w:rsidR="00936E36" w:rsidRPr="00973E70">
        <w:rPr>
          <w:rFonts w:asciiTheme="minorHAnsi" w:hAnsiTheme="minorHAnsi"/>
          <w:lang w:val="en-US"/>
        </w:rPr>
        <w:t>.</w:t>
      </w:r>
    </w:p>
    <w:p w14:paraId="276F2CB5" w14:textId="1C1A6989" w:rsidR="00300056" w:rsidRPr="00973E70" w:rsidRDefault="00300056" w:rsidP="00973E70">
      <w:pPr>
        <w:pStyle w:val="Listenabsatz"/>
        <w:numPr>
          <w:ilvl w:val="0"/>
          <w:numId w:val="44"/>
        </w:numPr>
        <w:spacing w:before="100" w:beforeAutospacing="1" w:after="100" w:afterAutospacing="1"/>
        <w:rPr>
          <w:rFonts w:asciiTheme="minorHAnsi" w:hAnsiTheme="minorHAnsi"/>
          <w:lang w:val="en-US"/>
        </w:rPr>
      </w:pPr>
      <w:r w:rsidRPr="00973E70">
        <w:rPr>
          <w:rFonts w:asciiTheme="minorHAnsi" w:hAnsiTheme="minorHAnsi"/>
          <w:lang w:val="en-US"/>
        </w:rPr>
        <w:t xml:space="preserve">IT tools = app + database </w:t>
      </w:r>
      <w:r w:rsidR="00E33296">
        <w:rPr>
          <w:rFonts w:asciiTheme="minorHAnsi" w:hAnsiTheme="minorHAnsi"/>
          <w:lang w:val="en-US"/>
        </w:rPr>
        <w:t xml:space="preserve">with product information </w:t>
      </w:r>
      <w:r w:rsidRPr="00973E70">
        <w:rPr>
          <w:rFonts w:asciiTheme="minorHAnsi" w:hAnsiTheme="minorHAnsi"/>
          <w:lang w:val="en-US"/>
        </w:rPr>
        <w:t>+ business logic</w:t>
      </w:r>
      <w:r w:rsidR="00936E36" w:rsidRPr="00973E70">
        <w:rPr>
          <w:rFonts w:asciiTheme="minorHAnsi" w:hAnsiTheme="minorHAnsi"/>
          <w:lang w:val="en-US"/>
        </w:rPr>
        <w:t>.</w:t>
      </w:r>
    </w:p>
    <w:p w14:paraId="50401FE5" w14:textId="3C4F7D18" w:rsidR="004D31DC" w:rsidRPr="00A6019A" w:rsidRDefault="00300056" w:rsidP="00A6019A">
      <w:pPr>
        <w:pStyle w:val="Listenabsatz"/>
        <w:numPr>
          <w:ilvl w:val="0"/>
          <w:numId w:val="44"/>
        </w:numPr>
        <w:spacing w:before="100" w:beforeAutospacing="1" w:after="100" w:afterAutospacing="1"/>
        <w:rPr>
          <w:rFonts w:asciiTheme="minorHAnsi" w:hAnsiTheme="minorHAnsi"/>
          <w:lang w:val="en-US"/>
        </w:rPr>
      </w:pPr>
      <w:r w:rsidRPr="00A6019A">
        <w:rPr>
          <w:rFonts w:asciiTheme="minorHAnsi" w:hAnsiTheme="minorHAnsi"/>
          <w:lang w:val="en-US"/>
        </w:rPr>
        <w:t>Regional administrator</w:t>
      </w:r>
      <w:r w:rsidR="00936E36" w:rsidRPr="00A6019A">
        <w:rPr>
          <w:rFonts w:asciiTheme="minorHAnsi" w:hAnsiTheme="minorHAnsi"/>
          <w:lang w:val="en-US"/>
        </w:rPr>
        <w:t xml:space="preserve"> </w:t>
      </w:r>
      <w:r w:rsidRPr="00A6019A">
        <w:rPr>
          <w:rFonts w:asciiTheme="minorHAnsi" w:hAnsiTheme="minorHAnsi"/>
          <w:lang w:val="en-US"/>
        </w:rPr>
        <w:t xml:space="preserve">= </w:t>
      </w:r>
      <w:proofErr w:type="spellStart"/>
      <w:r w:rsidRPr="00A6019A">
        <w:rPr>
          <w:rFonts w:asciiTheme="minorHAnsi" w:hAnsiTheme="minorHAnsi"/>
          <w:lang w:val="en-US"/>
        </w:rPr>
        <w:t>organi</w:t>
      </w:r>
      <w:r w:rsidR="00936E36" w:rsidRPr="00A6019A">
        <w:rPr>
          <w:rFonts w:asciiTheme="minorHAnsi" w:hAnsiTheme="minorHAnsi"/>
          <w:lang w:val="en-US"/>
        </w:rPr>
        <w:t>s</w:t>
      </w:r>
      <w:r w:rsidRPr="00A6019A">
        <w:rPr>
          <w:rFonts w:asciiTheme="minorHAnsi" w:hAnsiTheme="minorHAnsi"/>
          <w:lang w:val="en-US"/>
        </w:rPr>
        <w:t>ation</w:t>
      </w:r>
      <w:proofErr w:type="spellEnd"/>
      <w:r w:rsidRPr="00A6019A">
        <w:rPr>
          <w:rFonts w:asciiTheme="minorHAnsi" w:hAnsiTheme="minorHAnsi"/>
          <w:lang w:val="en-US"/>
        </w:rPr>
        <w:t xml:space="preserve"> that </w:t>
      </w:r>
      <w:proofErr w:type="spellStart"/>
      <w:r w:rsidRPr="00A6019A">
        <w:rPr>
          <w:rFonts w:asciiTheme="minorHAnsi" w:hAnsiTheme="minorHAnsi"/>
          <w:lang w:val="en-US"/>
        </w:rPr>
        <w:t>populari</w:t>
      </w:r>
      <w:r w:rsidR="003C604E" w:rsidRPr="00A6019A">
        <w:rPr>
          <w:rFonts w:asciiTheme="minorHAnsi" w:hAnsiTheme="minorHAnsi"/>
          <w:lang w:val="en-US"/>
        </w:rPr>
        <w:t>s</w:t>
      </w:r>
      <w:r w:rsidRPr="00A6019A">
        <w:rPr>
          <w:rFonts w:asciiTheme="minorHAnsi" w:hAnsiTheme="minorHAnsi"/>
          <w:lang w:val="en-US"/>
        </w:rPr>
        <w:t>es</w:t>
      </w:r>
      <w:proofErr w:type="spellEnd"/>
      <w:r w:rsidRPr="00A6019A">
        <w:rPr>
          <w:rFonts w:asciiTheme="minorHAnsi" w:hAnsiTheme="minorHAnsi"/>
          <w:lang w:val="en-US"/>
        </w:rPr>
        <w:t xml:space="preserve"> the app in a certain country and is responsible for support of app users and database users</w:t>
      </w:r>
      <w:r w:rsidR="00BE4C73">
        <w:rPr>
          <w:rFonts w:asciiTheme="minorHAnsi" w:hAnsiTheme="minorHAnsi"/>
          <w:lang w:val="en-US"/>
        </w:rPr>
        <w:t xml:space="preserve"> in that country</w:t>
      </w:r>
      <w:r w:rsidRPr="00A6019A">
        <w:rPr>
          <w:rFonts w:asciiTheme="minorHAnsi" w:hAnsiTheme="minorHAnsi"/>
          <w:lang w:val="en-US"/>
        </w:rPr>
        <w:t xml:space="preserve">. These </w:t>
      </w:r>
      <w:proofErr w:type="spellStart"/>
      <w:r w:rsidRPr="00A6019A">
        <w:rPr>
          <w:rFonts w:asciiTheme="minorHAnsi" w:hAnsiTheme="minorHAnsi"/>
          <w:lang w:val="en-US"/>
        </w:rPr>
        <w:t>organisations</w:t>
      </w:r>
      <w:proofErr w:type="spellEnd"/>
      <w:r w:rsidRPr="00A6019A">
        <w:rPr>
          <w:rFonts w:asciiTheme="minorHAnsi" w:hAnsiTheme="minorHAnsi"/>
          <w:lang w:val="en-US"/>
        </w:rPr>
        <w:t xml:space="preserve"> are either AskREACH project partners or AskREACH replicators who replicate certain project tasks in their countries.</w:t>
      </w:r>
    </w:p>
    <w:p w14:paraId="471464AA" w14:textId="77777777" w:rsidR="00935B42" w:rsidRPr="00A6019A" w:rsidRDefault="001C71E2" w:rsidP="00A6019A">
      <w:pPr>
        <w:pStyle w:val="berschrift1"/>
        <w:numPr>
          <w:ilvl w:val="0"/>
          <w:numId w:val="27"/>
        </w:numPr>
      </w:pPr>
      <w:r w:rsidRPr="00A6019A">
        <w:rPr>
          <w:rFonts w:asciiTheme="minorHAnsi" w:hAnsiTheme="minorHAnsi"/>
          <w:lang w:val="en-US"/>
        </w:rPr>
        <w:t xml:space="preserve">Content of the </w:t>
      </w:r>
      <w:r w:rsidR="00BA561A" w:rsidRPr="00A6019A">
        <w:rPr>
          <w:rFonts w:asciiTheme="minorHAnsi" w:hAnsiTheme="minorHAnsi"/>
          <w:lang w:val="en-US"/>
        </w:rPr>
        <w:t>IT t</w:t>
      </w:r>
      <w:r w:rsidR="00226E1C" w:rsidRPr="00A6019A">
        <w:rPr>
          <w:rFonts w:asciiTheme="minorHAnsi" w:hAnsiTheme="minorHAnsi"/>
          <w:lang w:val="en-US"/>
        </w:rPr>
        <w:t>ools</w:t>
      </w:r>
    </w:p>
    <w:p w14:paraId="7466AABE" w14:textId="3750BD84" w:rsidR="000008E4" w:rsidRPr="001546FD" w:rsidRDefault="00E035DB" w:rsidP="0032555F">
      <w:pPr>
        <w:spacing w:before="100" w:beforeAutospacing="1" w:after="100" w:afterAutospacing="1"/>
        <w:rPr>
          <w:rFonts w:asciiTheme="minorHAnsi" w:hAnsiTheme="minorHAnsi"/>
          <w:lang w:val="en-US"/>
        </w:rPr>
      </w:pPr>
      <w:r w:rsidRPr="001546FD">
        <w:rPr>
          <w:rFonts w:asciiTheme="minorHAnsi" w:hAnsiTheme="minorHAnsi"/>
          <w:lang w:val="en-US"/>
        </w:rPr>
        <w:t xml:space="preserve">The provider </w:t>
      </w:r>
      <w:r w:rsidR="000008E4" w:rsidRPr="001546FD">
        <w:rPr>
          <w:rFonts w:asciiTheme="minorHAnsi" w:hAnsiTheme="minorHAnsi"/>
          <w:lang w:val="en-US"/>
        </w:rPr>
        <w:t>accepts no responsibility for the accuracy, completeness, quality or actuality of the content</w:t>
      </w:r>
      <w:r w:rsidR="00835430">
        <w:rPr>
          <w:rFonts w:asciiTheme="minorHAnsi" w:hAnsiTheme="minorHAnsi"/>
          <w:lang w:val="en-US"/>
        </w:rPr>
        <w:t>s</w:t>
      </w:r>
      <w:r w:rsidR="000008E4" w:rsidRPr="001546FD">
        <w:rPr>
          <w:rFonts w:asciiTheme="minorHAnsi" w:hAnsiTheme="minorHAnsi"/>
          <w:lang w:val="en-US"/>
        </w:rPr>
        <w:t xml:space="preserve"> of </w:t>
      </w:r>
      <w:r w:rsidR="006B2168" w:rsidRPr="001546FD">
        <w:rPr>
          <w:rFonts w:asciiTheme="minorHAnsi" w:hAnsiTheme="minorHAnsi"/>
          <w:lang w:val="en-US"/>
        </w:rPr>
        <w:t xml:space="preserve">the </w:t>
      </w:r>
      <w:r w:rsidR="00CC5FF8" w:rsidRPr="001546FD">
        <w:rPr>
          <w:rFonts w:asciiTheme="minorHAnsi" w:hAnsiTheme="minorHAnsi"/>
          <w:lang w:val="en-US"/>
        </w:rPr>
        <w:t>AskREACH IT tools</w:t>
      </w:r>
      <w:r w:rsidR="000008E4" w:rsidRPr="001546FD">
        <w:rPr>
          <w:rFonts w:asciiTheme="minorHAnsi" w:hAnsiTheme="minorHAnsi"/>
          <w:lang w:val="en-US"/>
        </w:rPr>
        <w:t xml:space="preserve">. Any liability claims against </w:t>
      </w:r>
      <w:r w:rsidR="00835430">
        <w:rPr>
          <w:rFonts w:asciiTheme="minorHAnsi" w:hAnsiTheme="minorHAnsi"/>
          <w:lang w:val="en-US"/>
        </w:rPr>
        <w:t>us</w:t>
      </w:r>
      <w:r w:rsidR="000008E4" w:rsidRPr="001546FD">
        <w:rPr>
          <w:rFonts w:asciiTheme="minorHAnsi" w:hAnsiTheme="minorHAnsi"/>
          <w:lang w:val="en-US"/>
        </w:rPr>
        <w:t xml:space="preserve"> for material or immaterial damages that arise from the use or non-use of information available </w:t>
      </w:r>
      <w:r w:rsidR="006B2168" w:rsidRPr="001546FD">
        <w:rPr>
          <w:rFonts w:asciiTheme="minorHAnsi" w:hAnsiTheme="minorHAnsi"/>
          <w:lang w:val="en-US"/>
        </w:rPr>
        <w:t xml:space="preserve">via the </w:t>
      </w:r>
      <w:r w:rsidR="00CC5FF8" w:rsidRPr="001546FD">
        <w:rPr>
          <w:rFonts w:asciiTheme="minorHAnsi" w:hAnsiTheme="minorHAnsi"/>
          <w:lang w:val="en-US"/>
        </w:rPr>
        <w:t>IT tools</w:t>
      </w:r>
      <w:r w:rsidR="006B2168" w:rsidRPr="001546FD">
        <w:rPr>
          <w:rFonts w:asciiTheme="minorHAnsi" w:hAnsiTheme="minorHAnsi"/>
          <w:lang w:val="en-US"/>
        </w:rPr>
        <w:t xml:space="preserve"> </w:t>
      </w:r>
      <w:r w:rsidR="000008E4" w:rsidRPr="001546FD">
        <w:rPr>
          <w:rFonts w:asciiTheme="minorHAnsi" w:hAnsiTheme="minorHAnsi"/>
          <w:lang w:val="en-US"/>
        </w:rPr>
        <w:t xml:space="preserve">or the use of erroneous or incomplete information available </w:t>
      </w:r>
      <w:r w:rsidR="006B2168" w:rsidRPr="001546FD">
        <w:rPr>
          <w:rFonts w:asciiTheme="minorHAnsi" w:hAnsiTheme="minorHAnsi"/>
          <w:lang w:val="en-US"/>
        </w:rPr>
        <w:t xml:space="preserve">via the </w:t>
      </w:r>
      <w:r w:rsidR="00CC5FF8" w:rsidRPr="001546FD">
        <w:rPr>
          <w:rFonts w:asciiTheme="minorHAnsi" w:hAnsiTheme="minorHAnsi"/>
          <w:lang w:val="en-US"/>
        </w:rPr>
        <w:t>IT tools</w:t>
      </w:r>
      <w:r w:rsidR="000008E4" w:rsidRPr="001546FD">
        <w:rPr>
          <w:rFonts w:asciiTheme="minorHAnsi" w:hAnsiTheme="minorHAnsi"/>
          <w:lang w:val="en-US"/>
        </w:rPr>
        <w:t xml:space="preserve"> shall be excluded insofar as no culpable act of gross negligence has been committed by </w:t>
      </w:r>
      <w:r w:rsidR="00835430">
        <w:rPr>
          <w:rFonts w:asciiTheme="minorHAnsi" w:hAnsiTheme="minorHAnsi"/>
          <w:lang w:val="en-US"/>
        </w:rPr>
        <w:t>us</w:t>
      </w:r>
      <w:r w:rsidR="000008E4" w:rsidRPr="001546FD">
        <w:rPr>
          <w:rFonts w:asciiTheme="minorHAnsi" w:hAnsiTheme="minorHAnsi"/>
          <w:lang w:val="en-US"/>
        </w:rPr>
        <w:t xml:space="preserve">. Our </w:t>
      </w:r>
      <w:r w:rsidR="00276254" w:rsidRPr="001546FD">
        <w:rPr>
          <w:rFonts w:asciiTheme="minorHAnsi" w:hAnsiTheme="minorHAnsi"/>
          <w:lang w:val="en-US"/>
        </w:rPr>
        <w:t>serv</w:t>
      </w:r>
      <w:r w:rsidR="000008E4" w:rsidRPr="001546FD">
        <w:rPr>
          <w:rFonts w:asciiTheme="minorHAnsi" w:hAnsiTheme="minorHAnsi"/>
          <w:lang w:val="en-US"/>
        </w:rPr>
        <w:t xml:space="preserve">ices are non-binding and subject to confirmation. </w:t>
      </w:r>
      <w:r w:rsidR="00FC31C9">
        <w:rPr>
          <w:rFonts w:asciiTheme="minorHAnsi" w:hAnsiTheme="minorHAnsi"/>
          <w:lang w:val="en-US"/>
        </w:rPr>
        <w:t>We are</w:t>
      </w:r>
      <w:r w:rsidR="000008E4" w:rsidRPr="001546FD">
        <w:rPr>
          <w:rFonts w:asciiTheme="minorHAnsi" w:hAnsiTheme="minorHAnsi"/>
          <w:lang w:val="en-US"/>
        </w:rPr>
        <w:t xml:space="preserve"> entitled to modify any aspect of </w:t>
      </w:r>
      <w:r w:rsidR="00F00F25" w:rsidRPr="001546FD">
        <w:rPr>
          <w:rFonts w:asciiTheme="minorHAnsi" w:hAnsiTheme="minorHAnsi"/>
          <w:lang w:val="en-US"/>
        </w:rPr>
        <w:t xml:space="preserve">the </w:t>
      </w:r>
      <w:r w:rsidR="00CC5FF8" w:rsidRPr="001546FD">
        <w:rPr>
          <w:rFonts w:asciiTheme="minorHAnsi" w:hAnsiTheme="minorHAnsi"/>
          <w:lang w:val="en-US"/>
        </w:rPr>
        <w:t>IT tools</w:t>
      </w:r>
      <w:r w:rsidR="000008E4" w:rsidRPr="001546FD">
        <w:rPr>
          <w:rFonts w:asciiTheme="minorHAnsi" w:hAnsiTheme="minorHAnsi"/>
          <w:lang w:val="en-US"/>
        </w:rPr>
        <w:t xml:space="preserve"> and/or </w:t>
      </w:r>
      <w:r w:rsidR="00F00F25" w:rsidRPr="001546FD">
        <w:rPr>
          <w:rFonts w:asciiTheme="minorHAnsi" w:hAnsiTheme="minorHAnsi"/>
          <w:lang w:val="en-US"/>
        </w:rPr>
        <w:t>their</w:t>
      </w:r>
      <w:r w:rsidR="000008E4" w:rsidRPr="001546FD">
        <w:rPr>
          <w:rFonts w:asciiTheme="minorHAnsi" w:hAnsiTheme="minorHAnsi"/>
          <w:lang w:val="en-US"/>
        </w:rPr>
        <w:t xml:space="preserve"> content</w:t>
      </w:r>
      <w:r w:rsidR="00FC31C9">
        <w:rPr>
          <w:rFonts w:asciiTheme="minorHAnsi" w:hAnsiTheme="minorHAnsi"/>
          <w:lang w:val="en-US"/>
        </w:rPr>
        <w:t>s</w:t>
      </w:r>
      <w:r w:rsidR="000008E4" w:rsidRPr="001546FD">
        <w:rPr>
          <w:rFonts w:asciiTheme="minorHAnsi" w:hAnsiTheme="minorHAnsi"/>
          <w:lang w:val="en-US"/>
        </w:rPr>
        <w:t xml:space="preserve"> in any way </w:t>
      </w:r>
      <w:r w:rsidR="00835430">
        <w:rPr>
          <w:rFonts w:asciiTheme="minorHAnsi" w:hAnsiTheme="minorHAnsi"/>
          <w:lang w:val="en-US"/>
        </w:rPr>
        <w:t>we</w:t>
      </w:r>
      <w:r w:rsidR="000008E4" w:rsidRPr="001546FD">
        <w:rPr>
          <w:rFonts w:asciiTheme="minorHAnsi" w:hAnsiTheme="minorHAnsi"/>
          <w:lang w:val="en-US"/>
        </w:rPr>
        <w:t xml:space="preserve"> see fit, in whole or in part, without prior notification.</w:t>
      </w:r>
    </w:p>
    <w:p w14:paraId="21B124D3" w14:textId="77777777" w:rsidR="00935B42" w:rsidRPr="001546FD" w:rsidRDefault="00CC5FF8" w:rsidP="00BA0020">
      <w:pPr>
        <w:pStyle w:val="berschrift1"/>
        <w:numPr>
          <w:ilvl w:val="0"/>
          <w:numId w:val="27"/>
        </w:numPr>
        <w:rPr>
          <w:rFonts w:asciiTheme="minorHAnsi" w:hAnsiTheme="minorHAnsi"/>
          <w:lang w:val="en-US"/>
        </w:rPr>
      </w:pPr>
      <w:r w:rsidRPr="001546FD">
        <w:rPr>
          <w:rFonts w:asciiTheme="minorHAnsi" w:hAnsiTheme="minorHAnsi"/>
          <w:lang w:val="en-US"/>
        </w:rPr>
        <w:t>References a</w:t>
      </w:r>
      <w:r w:rsidR="00BA561A" w:rsidRPr="001546FD">
        <w:rPr>
          <w:rFonts w:asciiTheme="minorHAnsi" w:hAnsiTheme="minorHAnsi"/>
          <w:lang w:val="en-US"/>
        </w:rPr>
        <w:t>nd l</w:t>
      </w:r>
      <w:r w:rsidR="00935B42" w:rsidRPr="001546FD">
        <w:rPr>
          <w:rFonts w:asciiTheme="minorHAnsi" w:hAnsiTheme="minorHAnsi"/>
          <w:lang w:val="en-US"/>
        </w:rPr>
        <w:t xml:space="preserve">inks </w:t>
      </w:r>
    </w:p>
    <w:p w14:paraId="23DE786A" w14:textId="77777777" w:rsidR="00BA561A" w:rsidRPr="001546FD" w:rsidRDefault="00BA561A" w:rsidP="00935B42">
      <w:pPr>
        <w:rPr>
          <w:rFonts w:asciiTheme="minorHAnsi" w:hAnsiTheme="minorHAnsi"/>
          <w:lang w:val="en-US"/>
        </w:rPr>
      </w:pPr>
    </w:p>
    <w:p w14:paraId="28BE321B" w14:textId="7EBC8DEF" w:rsidR="006F3BD8" w:rsidRPr="001546FD" w:rsidRDefault="00B565A5" w:rsidP="006F3BD8">
      <w:pPr>
        <w:rPr>
          <w:rFonts w:asciiTheme="minorHAnsi" w:hAnsiTheme="minorHAnsi"/>
          <w:lang w:val="en-US"/>
        </w:rPr>
      </w:pPr>
      <w:r>
        <w:rPr>
          <w:rFonts w:asciiTheme="minorHAnsi" w:hAnsiTheme="minorHAnsi"/>
          <w:lang w:val="en-US"/>
        </w:rPr>
        <w:t>We</w:t>
      </w:r>
      <w:r w:rsidR="00276254" w:rsidRPr="001546FD">
        <w:rPr>
          <w:rFonts w:asciiTheme="minorHAnsi" w:hAnsiTheme="minorHAnsi"/>
          <w:lang w:val="en-US"/>
        </w:rPr>
        <w:t xml:space="preserve"> </w:t>
      </w:r>
      <w:r w:rsidR="00226E1C" w:rsidRPr="001546FD">
        <w:rPr>
          <w:rFonts w:asciiTheme="minorHAnsi" w:hAnsiTheme="minorHAnsi"/>
          <w:lang w:val="en-US"/>
        </w:rPr>
        <w:t>shall</w:t>
      </w:r>
      <w:r w:rsidR="00835430">
        <w:rPr>
          <w:rFonts w:asciiTheme="minorHAnsi" w:hAnsiTheme="minorHAnsi"/>
          <w:lang w:val="en-US"/>
        </w:rPr>
        <w:t xml:space="preserve"> </w:t>
      </w:r>
      <w:r w:rsidR="00226E1C" w:rsidRPr="001546FD">
        <w:rPr>
          <w:rFonts w:asciiTheme="minorHAnsi" w:hAnsiTheme="minorHAnsi"/>
          <w:lang w:val="en-US"/>
        </w:rPr>
        <w:t xml:space="preserve">be liable for links </w:t>
      </w:r>
      <w:r w:rsidR="00C40BFE" w:rsidRPr="001546FD">
        <w:rPr>
          <w:rFonts w:asciiTheme="minorHAnsi" w:hAnsiTheme="minorHAnsi"/>
          <w:lang w:val="en-US"/>
        </w:rPr>
        <w:t>used in the AskREACH IT tools</w:t>
      </w:r>
      <w:r w:rsidR="00226E1C" w:rsidRPr="001546FD">
        <w:rPr>
          <w:rFonts w:asciiTheme="minorHAnsi" w:hAnsiTheme="minorHAnsi"/>
          <w:lang w:val="en-US"/>
        </w:rPr>
        <w:t xml:space="preserve"> that are beyond </w:t>
      </w:r>
      <w:r w:rsidR="00835430">
        <w:rPr>
          <w:rFonts w:asciiTheme="minorHAnsi" w:hAnsiTheme="minorHAnsi"/>
          <w:lang w:val="en-US"/>
        </w:rPr>
        <w:t xml:space="preserve">our </w:t>
      </w:r>
      <w:r w:rsidR="00226E1C" w:rsidRPr="001546FD">
        <w:rPr>
          <w:rFonts w:asciiTheme="minorHAnsi" w:hAnsiTheme="minorHAnsi"/>
          <w:lang w:val="en-US"/>
        </w:rPr>
        <w:t xml:space="preserve">control </w:t>
      </w:r>
      <w:r w:rsidR="00FC31C9">
        <w:rPr>
          <w:rFonts w:asciiTheme="minorHAnsi" w:hAnsiTheme="minorHAnsi"/>
          <w:lang w:val="en-US"/>
        </w:rPr>
        <w:t xml:space="preserve">only </w:t>
      </w:r>
      <w:r w:rsidR="00226E1C" w:rsidRPr="001546FD">
        <w:rPr>
          <w:rFonts w:asciiTheme="minorHAnsi" w:hAnsiTheme="minorHAnsi"/>
          <w:lang w:val="en-US"/>
        </w:rPr>
        <w:t xml:space="preserve">insofar as </w:t>
      </w:r>
      <w:r w:rsidR="00835430">
        <w:rPr>
          <w:rFonts w:asciiTheme="minorHAnsi" w:hAnsiTheme="minorHAnsi"/>
          <w:lang w:val="en-US"/>
        </w:rPr>
        <w:t>we</w:t>
      </w:r>
      <w:r w:rsidR="00835430" w:rsidRPr="001546FD">
        <w:rPr>
          <w:rFonts w:asciiTheme="minorHAnsi" w:hAnsiTheme="minorHAnsi"/>
          <w:lang w:val="en-US"/>
        </w:rPr>
        <w:t xml:space="preserve"> </w:t>
      </w:r>
      <w:r w:rsidR="00261ACC" w:rsidRPr="001546FD">
        <w:rPr>
          <w:rFonts w:asciiTheme="minorHAnsi" w:hAnsiTheme="minorHAnsi"/>
          <w:lang w:val="en-US"/>
        </w:rPr>
        <w:t>have</w:t>
      </w:r>
      <w:r w:rsidR="00226E1C" w:rsidRPr="001546FD">
        <w:rPr>
          <w:rFonts w:asciiTheme="minorHAnsi" w:hAnsiTheme="minorHAnsi"/>
          <w:lang w:val="en-US"/>
        </w:rPr>
        <w:t xml:space="preserve"> knowledge of the relevant content</w:t>
      </w:r>
      <w:r w:rsidR="00D6636C">
        <w:rPr>
          <w:rFonts w:asciiTheme="minorHAnsi" w:hAnsiTheme="minorHAnsi"/>
          <w:lang w:val="en-US"/>
        </w:rPr>
        <w:t>s</w:t>
      </w:r>
      <w:r w:rsidR="00226E1C" w:rsidRPr="001546FD">
        <w:rPr>
          <w:rFonts w:asciiTheme="minorHAnsi" w:hAnsiTheme="minorHAnsi"/>
          <w:lang w:val="en-US"/>
        </w:rPr>
        <w:t xml:space="preserve"> and it would have been reasonable and technically possible for us to forestall the use of any such content</w:t>
      </w:r>
      <w:r w:rsidR="00D6636C">
        <w:rPr>
          <w:rFonts w:asciiTheme="minorHAnsi" w:hAnsiTheme="minorHAnsi"/>
          <w:lang w:val="en-US"/>
        </w:rPr>
        <w:t>s</w:t>
      </w:r>
      <w:r w:rsidR="00226E1C" w:rsidRPr="001546FD">
        <w:rPr>
          <w:rFonts w:asciiTheme="minorHAnsi" w:hAnsiTheme="minorHAnsi"/>
          <w:lang w:val="en-US"/>
        </w:rPr>
        <w:t xml:space="preserve"> that may be illicit. Inasmuch as we have no control over the current or future design, content or copyright of any linked Web page, we hereby expressly repudiate any content</w:t>
      </w:r>
      <w:r w:rsidR="00D6636C">
        <w:rPr>
          <w:rFonts w:asciiTheme="minorHAnsi" w:hAnsiTheme="minorHAnsi"/>
          <w:lang w:val="en-US"/>
        </w:rPr>
        <w:t>s</w:t>
      </w:r>
      <w:r w:rsidR="00226E1C" w:rsidRPr="001546FD">
        <w:rPr>
          <w:rFonts w:asciiTheme="minorHAnsi" w:hAnsiTheme="minorHAnsi"/>
          <w:lang w:val="en-US"/>
        </w:rPr>
        <w:t xml:space="preserve"> of any linked page that was altered after the link in question was created. This applies to all links and references </w:t>
      </w:r>
      <w:r w:rsidR="007D56FB" w:rsidRPr="001546FD">
        <w:rPr>
          <w:rFonts w:asciiTheme="minorHAnsi" w:hAnsiTheme="minorHAnsi"/>
          <w:lang w:val="en-US"/>
        </w:rPr>
        <w:t>used in the IT tools</w:t>
      </w:r>
      <w:r w:rsidR="00226E1C" w:rsidRPr="001546FD">
        <w:rPr>
          <w:rFonts w:asciiTheme="minorHAnsi" w:hAnsiTheme="minorHAnsi"/>
          <w:lang w:val="en-US"/>
        </w:rPr>
        <w:t xml:space="preserve">, as well as any </w:t>
      </w:r>
      <w:proofErr w:type="gramStart"/>
      <w:r w:rsidR="00226E1C" w:rsidRPr="001546FD">
        <w:rPr>
          <w:rFonts w:asciiTheme="minorHAnsi" w:hAnsiTheme="minorHAnsi"/>
          <w:lang w:val="en-US"/>
        </w:rPr>
        <w:t>third party</w:t>
      </w:r>
      <w:proofErr w:type="gramEnd"/>
      <w:r w:rsidR="00226E1C" w:rsidRPr="001546FD">
        <w:rPr>
          <w:rFonts w:asciiTheme="minorHAnsi" w:hAnsiTheme="minorHAnsi"/>
          <w:lang w:val="en-US"/>
        </w:rPr>
        <w:t xml:space="preserve"> entry. In the event of illicit, erroneous or incomplete content</w:t>
      </w:r>
      <w:r w:rsidR="00D6636C">
        <w:rPr>
          <w:rFonts w:asciiTheme="minorHAnsi" w:hAnsiTheme="minorHAnsi"/>
          <w:lang w:val="en-US"/>
        </w:rPr>
        <w:t>s</w:t>
      </w:r>
      <w:r w:rsidR="00226E1C" w:rsidRPr="001546FD">
        <w:rPr>
          <w:rFonts w:asciiTheme="minorHAnsi" w:hAnsiTheme="minorHAnsi"/>
          <w:lang w:val="en-US"/>
        </w:rPr>
        <w:t xml:space="preserve">, and in particular in connection with damages arising from the use or non-use of such information, the </w:t>
      </w:r>
      <w:r w:rsidR="00917E15">
        <w:rPr>
          <w:rFonts w:asciiTheme="minorHAnsi" w:hAnsiTheme="minorHAnsi"/>
          <w:lang w:val="en-US"/>
        </w:rPr>
        <w:t>w</w:t>
      </w:r>
      <w:r w:rsidR="00226E1C" w:rsidRPr="001546FD">
        <w:rPr>
          <w:rFonts w:asciiTheme="minorHAnsi" w:hAnsiTheme="minorHAnsi"/>
          <w:lang w:val="en-US"/>
        </w:rPr>
        <w:t xml:space="preserve">ebsite owner to which the link in question </w:t>
      </w:r>
      <w:r w:rsidR="00835430">
        <w:rPr>
          <w:rFonts w:asciiTheme="minorHAnsi" w:hAnsiTheme="minorHAnsi"/>
          <w:lang w:val="en-US"/>
        </w:rPr>
        <w:t>led</w:t>
      </w:r>
      <w:r w:rsidR="00835430" w:rsidRPr="001546FD">
        <w:rPr>
          <w:rFonts w:asciiTheme="minorHAnsi" w:hAnsiTheme="minorHAnsi"/>
          <w:lang w:val="en-US"/>
        </w:rPr>
        <w:t xml:space="preserve"> </w:t>
      </w:r>
      <w:r w:rsidR="00226E1C" w:rsidRPr="001546FD">
        <w:rPr>
          <w:rFonts w:asciiTheme="minorHAnsi" w:hAnsiTheme="minorHAnsi"/>
          <w:lang w:val="en-US"/>
        </w:rPr>
        <w:t xml:space="preserve">shall assume liability, and not the </w:t>
      </w:r>
      <w:r w:rsidR="00276254" w:rsidRPr="001546FD">
        <w:rPr>
          <w:rFonts w:asciiTheme="minorHAnsi" w:hAnsiTheme="minorHAnsi"/>
          <w:lang w:val="en-US"/>
        </w:rPr>
        <w:t>tool</w:t>
      </w:r>
      <w:r w:rsidR="00226E1C" w:rsidRPr="001546FD">
        <w:rPr>
          <w:rFonts w:asciiTheme="minorHAnsi" w:hAnsiTheme="minorHAnsi"/>
          <w:lang w:val="en-US"/>
        </w:rPr>
        <w:t xml:space="preserve"> owner that provided links to such content</w:t>
      </w:r>
      <w:r w:rsidR="00D6636C">
        <w:rPr>
          <w:rFonts w:asciiTheme="minorHAnsi" w:hAnsiTheme="minorHAnsi"/>
          <w:lang w:val="en-US"/>
        </w:rPr>
        <w:t>s</w:t>
      </w:r>
      <w:r w:rsidR="00226E1C" w:rsidRPr="001546FD">
        <w:rPr>
          <w:rFonts w:asciiTheme="minorHAnsi" w:hAnsiTheme="minorHAnsi"/>
          <w:lang w:val="en-US"/>
        </w:rPr>
        <w:t xml:space="preserve">. </w:t>
      </w:r>
      <w:r w:rsidR="0086767F">
        <w:rPr>
          <w:rFonts w:asciiTheme="minorHAnsi" w:hAnsiTheme="minorHAnsi"/>
          <w:lang w:val="en-US"/>
        </w:rPr>
        <w:t>T</w:t>
      </w:r>
      <w:r w:rsidR="00F64582" w:rsidRPr="00F64582">
        <w:rPr>
          <w:rFonts w:asciiTheme="minorHAnsi" w:hAnsiTheme="minorHAnsi"/>
          <w:lang w:val="en-US"/>
        </w:rPr>
        <w:t>hird part</w:t>
      </w:r>
      <w:r w:rsidR="0086767F">
        <w:rPr>
          <w:rFonts w:asciiTheme="minorHAnsi" w:hAnsiTheme="minorHAnsi"/>
          <w:lang w:val="en-US"/>
        </w:rPr>
        <w:t>y websites</w:t>
      </w:r>
      <w:r w:rsidR="00F64582" w:rsidRPr="00F64582">
        <w:rPr>
          <w:rFonts w:asciiTheme="minorHAnsi" w:hAnsiTheme="minorHAnsi"/>
          <w:lang w:val="en-US"/>
        </w:rPr>
        <w:t xml:space="preserve"> that can be accessed via external links may not be accessible without barriers. </w:t>
      </w:r>
      <w:r w:rsidR="00D516C6" w:rsidRPr="001546FD">
        <w:rPr>
          <w:rFonts w:asciiTheme="minorHAnsi" w:hAnsiTheme="minorHAnsi"/>
          <w:lang w:val="en-US"/>
        </w:rPr>
        <w:lastRenderedPageBreak/>
        <w:t>Please also note that any linking to this application does not constitute grounds for reciprocity.</w:t>
      </w:r>
    </w:p>
    <w:p w14:paraId="2395071C" w14:textId="77777777" w:rsidR="00935B42" w:rsidRPr="001546FD" w:rsidRDefault="00BA561A" w:rsidP="00BA0020">
      <w:pPr>
        <w:pStyle w:val="berschrift1"/>
        <w:numPr>
          <w:ilvl w:val="0"/>
          <w:numId w:val="27"/>
        </w:numPr>
        <w:rPr>
          <w:rFonts w:asciiTheme="minorHAnsi" w:hAnsiTheme="minorHAnsi"/>
          <w:lang w:val="en-US"/>
        </w:rPr>
      </w:pPr>
      <w:r w:rsidRPr="001546FD">
        <w:rPr>
          <w:rFonts w:asciiTheme="minorHAnsi" w:hAnsiTheme="minorHAnsi"/>
          <w:lang w:val="en-US"/>
        </w:rPr>
        <w:t>Copyright and trademark rights</w:t>
      </w:r>
    </w:p>
    <w:p w14:paraId="273E73B9" w14:textId="07B7E540" w:rsidR="00BA561A" w:rsidRPr="001546FD" w:rsidRDefault="00BA561A" w:rsidP="00BA561A">
      <w:pPr>
        <w:spacing w:before="100" w:beforeAutospacing="1" w:after="100" w:afterAutospacing="1"/>
        <w:rPr>
          <w:rFonts w:asciiTheme="minorHAnsi" w:hAnsiTheme="minorHAnsi"/>
          <w:lang w:val="en-US"/>
        </w:rPr>
      </w:pPr>
      <w:r w:rsidRPr="001546FD">
        <w:rPr>
          <w:rFonts w:asciiTheme="minorHAnsi" w:hAnsiTheme="minorHAnsi"/>
          <w:lang w:val="en-US"/>
        </w:rPr>
        <w:t>In all</w:t>
      </w:r>
      <w:r w:rsidR="00760C6A" w:rsidRPr="001546FD">
        <w:rPr>
          <w:rFonts w:asciiTheme="minorHAnsi" w:hAnsiTheme="minorHAnsi"/>
          <w:lang w:val="en-US"/>
        </w:rPr>
        <w:t xml:space="preserve"> AskREACH</w:t>
      </w:r>
      <w:r w:rsidRPr="001546FD">
        <w:rPr>
          <w:rFonts w:asciiTheme="minorHAnsi" w:hAnsiTheme="minorHAnsi"/>
          <w:lang w:val="en-US"/>
        </w:rPr>
        <w:t xml:space="preserve"> </w:t>
      </w:r>
      <w:r w:rsidR="000E2B13" w:rsidRPr="001546FD">
        <w:rPr>
          <w:rFonts w:asciiTheme="minorHAnsi" w:hAnsiTheme="minorHAnsi"/>
          <w:lang w:val="en-US"/>
        </w:rPr>
        <w:t>IT tools</w:t>
      </w:r>
      <w:r w:rsidRPr="001546FD">
        <w:rPr>
          <w:rFonts w:asciiTheme="minorHAnsi" w:hAnsiTheme="minorHAnsi"/>
          <w:lang w:val="en-US"/>
        </w:rPr>
        <w:t xml:space="preserve">, </w:t>
      </w:r>
      <w:r w:rsidR="00E035DB" w:rsidRPr="001546FD">
        <w:rPr>
          <w:rFonts w:asciiTheme="minorHAnsi" w:hAnsiTheme="minorHAnsi"/>
          <w:lang w:val="en-US"/>
        </w:rPr>
        <w:t>the provider</w:t>
      </w:r>
      <w:r w:rsidRPr="001546FD">
        <w:rPr>
          <w:rFonts w:asciiTheme="minorHAnsi" w:hAnsiTheme="minorHAnsi"/>
          <w:lang w:val="en-US"/>
        </w:rPr>
        <w:t xml:space="preserve"> has made every effort to (a) respect copyright restrictions for all graphics, audio, video and text; (b) use graphics, audio, video and text created by the UBA </w:t>
      </w:r>
      <w:r w:rsidR="000E2B13" w:rsidRPr="001546FD">
        <w:rPr>
          <w:rFonts w:asciiTheme="minorHAnsi" w:hAnsiTheme="minorHAnsi"/>
          <w:lang w:val="en-US"/>
        </w:rPr>
        <w:t xml:space="preserve">or AskREACH </w:t>
      </w:r>
      <w:r w:rsidRPr="001546FD">
        <w:rPr>
          <w:rFonts w:asciiTheme="minorHAnsi" w:hAnsiTheme="minorHAnsi"/>
          <w:lang w:val="en-US"/>
        </w:rPr>
        <w:t xml:space="preserve">itself; (c) use </w:t>
      </w:r>
      <w:proofErr w:type="spellStart"/>
      <w:r w:rsidRPr="001546FD">
        <w:rPr>
          <w:rFonts w:asciiTheme="minorHAnsi" w:hAnsiTheme="minorHAnsi"/>
          <w:lang w:val="en-US"/>
        </w:rPr>
        <w:t>licen</w:t>
      </w:r>
      <w:r w:rsidR="00F21099">
        <w:rPr>
          <w:rFonts w:asciiTheme="minorHAnsi" w:hAnsiTheme="minorHAnsi"/>
          <w:lang w:val="en-US"/>
        </w:rPr>
        <w:t>c</w:t>
      </w:r>
      <w:r w:rsidRPr="001546FD">
        <w:rPr>
          <w:rFonts w:asciiTheme="minorHAnsi" w:hAnsiTheme="minorHAnsi"/>
          <w:lang w:val="en-US"/>
        </w:rPr>
        <w:t>e</w:t>
      </w:r>
      <w:proofErr w:type="spellEnd"/>
      <w:r w:rsidRPr="001546FD">
        <w:rPr>
          <w:rFonts w:asciiTheme="minorHAnsi" w:hAnsiTheme="minorHAnsi"/>
          <w:lang w:val="en-US"/>
        </w:rPr>
        <w:t xml:space="preserve">-free graphics, audio, video and text. All protected marks and trademarks used are protected by the applicable copyright laws pursuant to the intellectual property rights of the duly registered owners. </w:t>
      </w:r>
      <w:r w:rsidR="003B1856">
        <w:rPr>
          <w:rFonts w:asciiTheme="minorHAnsi" w:hAnsiTheme="minorHAnsi"/>
          <w:lang w:val="en-US"/>
        </w:rPr>
        <w:t>If</w:t>
      </w:r>
      <w:r w:rsidRPr="001546FD">
        <w:rPr>
          <w:rFonts w:asciiTheme="minorHAnsi" w:hAnsiTheme="minorHAnsi"/>
          <w:lang w:val="en-US"/>
        </w:rPr>
        <w:t xml:space="preserve"> registered trademarks are mentioned </w:t>
      </w:r>
      <w:r w:rsidR="003B1856">
        <w:rPr>
          <w:rFonts w:asciiTheme="minorHAnsi" w:hAnsiTheme="minorHAnsi"/>
          <w:lang w:val="en-US"/>
        </w:rPr>
        <w:t xml:space="preserve">in the app this does not </w:t>
      </w:r>
      <w:r w:rsidRPr="001546FD">
        <w:rPr>
          <w:rFonts w:asciiTheme="minorHAnsi" w:hAnsiTheme="minorHAnsi"/>
          <w:lang w:val="en-US"/>
        </w:rPr>
        <w:t>mean that such trademarks are not protected by third party rights.</w:t>
      </w:r>
    </w:p>
    <w:p w14:paraId="21EA3CAD" w14:textId="54E5F80E" w:rsidR="00935B42" w:rsidRPr="001546FD" w:rsidRDefault="00BA561A" w:rsidP="00103B4E">
      <w:pPr>
        <w:spacing w:before="100" w:beforeAutospacing="1" w:after="100" w:afterAutospacing="1"/>
        <w:rPr>
          <w:rFonts w:asciiTheme="minorHAnsi" w:hAnsiTheme="minorHAnsi"/>
          <w:lang w:val="en-US"/>
        </w:rPr>
      </w:pPr>
      <w:r w:rsidRPr="001546FD">
        <w:rPr>
          <w:rFonts w:asciiTheme="minorHAnsi" w:hAnsiTheme="minorHAnsi"/>
          <w:lang w:val="en-US"/>
        </w:rPr>
        <w:t xml:space="preserve">The copyright for published objects created by </w:t>
      </w:r>
      <w:r w:rsidR="00E035DB" w:rsidRPr="001546FD">
        <w:rPr>
          <w:rFonts w:asciiTheme="minorHAnsi" w:hAnsiTheme="minorHAnsi"/>
          <w:lang w:val="en-US"/>
        </w:rPr>
        <w:t>the provider</w:t>
      </w:r>
      <w:r w:rsidRPr="001546FD">
        <w:rPr>
          <w:rFonts w:asciiTheme="minorHAnsi" w:hAnsiTheme="minorHAnsi"/>
          <w:lang w:val="en-US"/>
        </w:rPr>
        <w:t xml:space="preserve"> </w:t>
      </w:r>
      <w:r w:rsidR="000E2B13" w:rsidRPr="001546FD">
        <w:rPr>
          <w:rFonts w:asciiTheme="minorHAnsi" w:hAnsiTheme="minorHAnsi"/>
          <w:lang w:val="en-US"/>
        </w:rPr>
        <w:t xml:space="preserve">or AskREACH </w:t>
      </w:r>
      <w:r w:rsidRPr="001546FD">
        <w:rPr>
          <w:rFonts w:asciiTheme="minorHAnsi" w:hAnsiTheme="minorHAnsi"/>
          <w:lang w:val="en-US"/>
        </w:rPr>
        <w:t xml:space="preserve">itself remains solely with </w:t>
      </w:r>
      <w:r w:rsidR="00E035DB" w:rsidRPr="001546FD">
        <w:rPr>
          <w:rFonts w:asciiTheme="minorHAnsi" w:hAnsiTheme="minorHAnsi"/>
          <w:lang w:val="en-US"/>
        </w:rPr>
        <w:t>the provider</w:t>
      </w:r>
      <w:r w:rsidR="000E2B13" w:rsidRPr="001546FD">
        <w:rPr>
          <w:rFonts w:asciiTheme="minorHAnsi" w:hAnsiTheme="minorHAnsi"/>
          <w:lang w:val="en-US"/>
        </w:rPr>
        <w:t xml:space="preserve"> or AskREACH </w:t>
      </w:r>
      <w:r w:rsidRPr="001546FD">
        <w:rPr>
          <w:rFonts w:asciiTheme="minorHAnsi" w:hAnsiTheme="minorHAnsi"/>
          <w:lang w:val="en-US"/>
        </w:rPr>
        <w:t xml:space="preserve">and the staff working on the </w:t>
      </w:r>
      <w:r w:rsidR="000E2B13" w:rsidRPr="001546FD">
        <w:rPr>
          <w:rFonts w:asciiTheme="minorHAnsi" w:hAnsiTheme="minorHAnsi"/>
          <w:lang w:val="en-US"/>
        </w:rPr>
        <w:t>IT tools</w:t>
      </w:r>
      <w:r w:rsidRPr="001546FD">
        <w:rPr>
          <w:rFonts w:asciiTheme="minorHAnsi" w:hAnsiTheme="minorHAnsi"/>
          <w:lang w:val="en-US"/>
        </w:rPr>
        <w:t xml:space="preserve">. Unless otherwise indicated, objects, graphics, sound documents, video sequences and texts created by </w:t>
      </w:r>
      <w:r w:rsidR="00E035DB" w:rsidRPr="001546FD">
        <w:rPr>
          <w:rFonts w:asciiTheme="minorHAnsi" w:hAnsiTheme="minorHAnsi"/>
          <w:lang w:val="en-US"/>
        </w:rPr>
        <w:t>the provider</w:t>
      </w:r>
      <w:r w:rsidR="000E2B13" w:rsidRPr="001546FD">
        <w:rPr>
          <w:rFonts w:asciiTheme="minorHAnsi" w:hAnsiTheme="minorHAnsi"/>
          <w:lang w:val="en-US"/>
        </w:rPr>
        <w:t xml:space="preserve"> or AskREACH</w:t>
      </w:r>
      <w:r w:rsidRPr="001546FD">
        <w:rPr>
          <w:rFonts w:asciiTheme="minorHAnsi" w:hAnsiTheme="minorHAnsi"/>
          <w:lang w:val="en-US"/>
        </w:rPr>
        <w:t xml:space="preserve"> itself are </w:t>
      </w:r>
      <w:r w:rsidR="004F4189" w:rsidRPr="001546FD">
        <w:rPr>
          <w:rFonts w:asciiTheme="minorHAnsi" w:hAnsiTheme="minorHAnsi"/>
          <w:lang w:val="en-US"/>
        </w:rPr>
        <w:t>under a creative commons 4.0 international license (no commercial use, no editing</w:t>
      </w:r>
      <w:r w:rsidR="001663C7">
        <w:rPr>
          <w:rFonts w:asciiTheme="minorHAnsi" w:hAnsiTheme="minorHAnsi"/>
          <w:lang w:val="en-US"/>
        </w:rPr>
        <w:t xml:space="preserve">, </w:t>
      </w:r>
      <w:hyperlink r:id="rId6" w:history="1">
        <w:r w:rsidR="00FE7AA4" w:rsidRPr="004939AC">
          <w:rPr>
            <w:rStyle w:val="Hyperlink"/>
            <w:rFonts w:asciiTheme="minorHAnsi" w:hAnsiTheme="minorHAnsi"/>
            <w:lang w:val="en-US"/>
          </w:rPr>
          <w:t>https://creativecommons.org/licenses/ba-nc-nd/4.0/</w:t>
        </w:r>
      </w:hyperlink>
      <w:r w:rsidR="004F4189" w:rsidRPr="001546FD">
        <w:rPr>
          <w:rFonts w:asciiTheme="minorHAnsi" w:hAnsiTheme="minorHAnsi"/>
          <w:lang w:val="en-US"/>
        </w:rPr>
        <w:t>)</w:t>
      </w:r>
      <w:r w:rsidR="00103B4E" w:rsidRPr="001546FD">
        <w:rPr>
          <w:rFonts w:asciiTheme="minorHAnsi" w:hAnsiTheme="minorHAnsi"/>
          <w:lang w:val="en-US"/>
        </w:rPr>
        <w:t xml:space="preserve">. </w:t>
      </w:r>
      <w:r w:rsidR="00935B42" w:rsidRPr="001546FD">
        <w:rPr>
          <w:rFonts w:asciiTheme="minorHAnsi" w:hAnsiTheme="minorHAnsi"/>
          <w:lang w:val="en-US"/>
        </w:rPr>
        <w:t> </w:t>
      </w:r>
    </w:p>
    <w:p w14:paraId="322682BA" w14:textId="77777777" w:rsidR="00935B42" w:rsidRPr="001546FD" w:rsidRDefault="00760C6A" w:rsidP="000F6BC3">
      <w:pPr>
        <w:pStyle w:val="berschrift1"/>
        <w:numPr>
          <w:ilvl w:val="0"/>
          <w:numId w:val="27"/>
        </w:numPr>
        <w:rPr>
          <w:rFonts w:asciiTheme="minorHAnsi" w:hAnsiTheme="minorHAnsi"/>
          <w:lang w:val="en-US"/>
        </w:rPr>
      </w:pPr>
      <w:r w:rsidRPr="001546FD">
        <w:rPr>
          <w:rFonts w:asciiTheme="minorHAnsi" w:hAnsiTheme="minorHAnsi"/>
          <w:lang w:val="en-US"/>
        </w:rPr>
        <w:t>Legal validity of this disclaimer</w:t>
      </w:r>
    </w:p>
    <w:p w14:paraId="0A71F729" w14:textId="77777777" w:rsidR="00A81A6A" w:rsidRPr="001546FD" w:rsidRDefault="00A81A6A" w:rsidP="00935B42">
      <w:pPr>
        <w:rPr>
          <w:rFonts w:asciiTheme="minorHAnsi" w:hAnsiTheme="minorHAnsi"/>
          <w:lang w:val="en-US"/>
        </w:rPr>
      </w:pPr>
    </w:p>
    <w:p w14:paraId="51238E59" w14:textId="33C7A6CB" w:rsidR="00935B42" w:rsidRPr="001546FD" w:rsidRDefault="00760C6A" w:rsidP="00935B42">
      <w:pPr>
        <w:rPr>
          <w:rFonts w:asciiTheme="minorHAnsi" w:hAnsiTheme="minorHAnsi"/>
          <w:lang w:val="en-US"/>
        </w:rPr>
      </w:pPr>
      <w:r w:rsidRPr="001546FD">
        <w:rPr>
          <w:rFonts w:asciiTheme="minorHAnsi" w:hAnsiTheme="minorHAnsi"/>
          <w:lang w:val="en-US"/>
        </w:rPr>
        <w:t>Th</w:t>
      </w:r>
      <w:r w:rsidR="00DB65FD">
        <w:rPr>
          <w:rFonts w:asciiTheme="minorHAnsi" w:hAnsiTheme="minorHAnsi"/>
          <w:lang w:val="en-US"/>
        </w:rPr>
        <w:t xml:space="preserve">is </w:t>
      </w:r>
      <w:r w:rsidRPr="001546FD">
        <w:rPr>
          <w:rFonts w:asciiTheme="minorHAnsi" w:hAnsiTheme="minorHAnsi"/>
          <w:lang w:val="en-US"/>
        </w:rPr>
        <w:t xml:space="preserve">disclaimer constitutes an element of the </w:t>
      </w:r>
      <w:r w:rsidR="00A81A6A" w:rsidRPr="001546FD">
        <w:rPr>
          <w:rFonts w:asciiTheme="minorHAnsi" w:hAnsiTheme="minorHAnsi"/>
          <w:lang w:val="en-US"/>
        </w:rPr>
        <w:t xml:space="preserve">AskREACH </w:t>
      </w:r>
      <w:r w:rsidRPr="001546FD">
        <w:rPr>
          <w:rFonts w:asciiTheme="minorHAnsi" w:hAnsiTheme="minorHAnsi"/>
          <w:lang w:val="en-US"/>
        </w:rPr>
        <w:t>smartphone app and web app. Insofar as any provision of the present disclaimer is or becomes legally invalid or unenforceable, the remaining provisions shall remain fully enforceable.</w:t>
      </w:r>
    </w:p>
    <w:p w14:paraId="5C18DDD9" w14:textId="77777777" w:rsidR="00935B42" w:rsidRPr="001546FD" w:rsidRDefault="00935B42" w:rsidP="000F6BC3">
      <w:pPr>
        <w:pStyle w:val="berschrift1"/>
        <w:numPr>
          <w:ilvl w:val="0"/>
          <w:numId w:val="27"/>
        </w:numPr>
        <w:rPr>
          <w:rFonts w:asciiTheme="minorHAnsi" w:hAnsiTheme="minorHAnsi"/>
          <w:lang w:val="en-US"/>
        </w:rPr>
      </w:pPr>
      <w:r w:rsidRPr="001546FD">
        <w:rPr>
          <w:rFonts w:asciiTheme="minorHAnsi" w:hAnsiTheme="minorHAnsi"/>
          <w:lang w:val="en-US"/>
        </w:rPr>
        <w:t>Dat</w:t>
      </w:r>
      <w:r w:rsidR="00A81A6A" w:rsidRPr="001546FD">
        <w:rPr>
          <w:rFonts w:asciiTheme="minorHAnsi" w:hAnsiTheme="minorHAnsi"/>
          <w:lang w:val="en-US"/>
        </w:rPr>
        <w:t xml:space="preserve">a privacy </w:t>
      </w:r>
    </w:p>
    <w:p w14:paraId="4103AECA" w14:textId="77777777" w:rsidR="00935B42" w:rsidRPr="001546FD" w:rsidRDefault="000513DC" w:rsidP="004339B7">
      <w:pPr>
        <w:pStyle w:val="berschrift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5.1</w:t>
      </w:r>
      <w:r w:rsidR="00935B42" w:rsidRPr="001546FD">
        <w:rPr>
          <w:rFonts w:asciiTheme="minorHAnsi" w:hAnsiTheme="minorHAnsi"/>
          <w:b/>
          <w:bCs/>
          <w:color w:val="5B9BD5" w:themeColor="accent1"/>
          <w:lang w:val="en-US"/>
        </w:rPr>
        <w:t xml:space="preserve">. Name </w:t>
      </w:r>
      <w:r w:rsidR="00A81A6A" w:rsidRPr="001546FD">
        <w:rPr>
          <w:rFonts w:asciiTheme="minorHAnsi" w:hAnsiTheme="minorHAnsi"/>
          <w:b/>
          <w:bCs/>
          <w:color w:val="5B9BD5" w:themeColor="accent1"/>
          <w:lang w:val="en-US"/>
        </w:rPr>
        <w:t>a</w:t>
      </w:r>
      <w:r w:rsidR="00935B42" w:rsidRPr="001546FD">
        <w:rPr>
          <w:rFonts w:asciiTheme="minorHAnsi" w:hAnsiTheme="minorHAnsi"/>
          <w:b/>
          <w:bCs/>
          <w:color w:val="5B9BD5" w:themeColor="accent1"/>
          <w:lang w:val="en-US"/>
        </w:rPr>
        <w:t xml:space="preserve">nd </w:t>
      </w:r>
      <w:r w:rsidR="00A81A6A" w:rsidRPr="001546FD">
        <w:rPr>
          <w:rFonts w:asciiTheme="minorHAnsi" w:hAnsiTheme="minorHAnsi"/>
          <w:b/>
          <w:bCs/>
          <w:color w:val="5B9BD5" w:themeColor="accent1"/>
          <w:lang w:val="en-US"/>
        </w:rPr>
        <w:t>address of</w:t>
      </w:r>
      <w:r w:rsidR="00017231" w:rsidRPr="001546FD">
        <w:rPr>
          <w:rFonts w:asciiTheme="minorHAnsi" w:hAnsiTheme="minorHAnsi"/>
          <w:b/>
          <w:bCs/>
          <w:color w:val="5B9BD5" w:themeColor="accent1"/>
          <w:lang w:val="en-US"/>
        </w:rPr>
        <w:t xml:space="preserve"> </w:t>
      </w:r>
      <w:r w:rsidR="00A81A6A" w:rsidRPr="001546FD">
        <w:rPr>
          <w:rFonts w:asciiTheme="minorHAnsi" w:hAnsiTheme="minorHAnsi"/>
          <w:b/>
          <w:bCs/>
          <w:color w:val="5B9BD5" w:themeColor="accent1"/>
          <w:lang w:val="en-US"/>
        </w:rPr>
        <w:t xml:space="preserve">the person responsible </w:t>
      </w:r>
    </w:p>
    <w:p w14:paraId="455556DF" w14:textId="76A5FD05" w:rsidR="00A81A6A" w:rsidRDefault="00A81A6A" w:rsidP="00A81A6A">
      <w:pPr>
        <w:spacing w:before="100" w:beforeAutospacing="1" w:after="100" w:afterAutospacing="1"/>
        <w:rPr>
          <w:rFonts w:asciiTheme="minorHAnsi" w:hAnsiTheme="minorHAnsi"/>
          <w:lang w:val="en"/>
        </w:rPr>
      </w:pPr>
      <w:r w:rsidRPr="001546FD">
        <w:rPr>
          <w:rFonts w:asciiTheme="minorHAnsi" w:hAnsiTheme="minorHAnsi"/>
          <w:lang w:val="en"/>
        </w:rPr>
        <w:t xml:space="preserve">The </w:t>
      </w:r>
      <w:r w:rsidR="0086767F" w:rsidRPr="00D10968">
        <w:rPr>
          <w:rFonts w:asciiTheme="minorHAnsi" w:hAnsiTheme="minorHAnsi"/>
          <w:lang w:val="en"/>
        </w:rPr>
        <w:t>German Environment Agency</w:t>
      </w:r>
      <w:r w:rsidRPr="00D10968">
        <w:rPr>
          <w:rFonts w:asciiTheme="minorHAnsi" w:hAnsiTheme="minorHAnsi"/>
          <w:lang w:val="en"/>
        </w:rPr>
        <w:t xml:space="preserve">, represented by </w:t>
      </w:r>
      <w:r w:rsidR="0086767F" w:rsidRPr="00D10968">
        <w:rPr>
          <w:rFonts w:asciiTheme="minorHAnsi" w:hAnsiTheme="minorHAnsi"/>
          <w:lang w:val="en"/>
        </w:rPr>
        <w:t>its</w:t>
      </w:r>
      <w:r w:rsidRPr="00D10968">
        <w:rPr>
          <w:rFonts w:asciiTheme="minorHAnsi" w:hAnsiTheme="minorHAnsi"/>
          <w:lang w:val="en"/>
        </w:rPr>
        <w:t xml:space="preserve"> President</w:t>
      </w:r>
      <w:r w:rsidRPr="001546FD">
        <w:rPr>
          <w:rFonts w:asciiTheme="minorHAnsi" w:hAnsiTheme="minorHAnsi"/>
          <w:lang w:val="en"/>
        </w:rPr>
        <w:t>, is responsible within the meaning of the EU General Data Protection Regulation (GDPR)</w:t>
      </w:r>
      <w:r w:rsidR="00FE7AA4">
        <w:rPr>
          <w:rFonts w:asciiTheme="minorHAnsi" w:hAnsiTheme="minorHAnsi"/>
          <w:lang w:val="en"/>
        </w:rPr>
        <w:t xml:space="preserve"> and</w:t>
      </w:r>
      <w:r w:rsidRPr="001546FD">
        <w:rPr>
          <w:rFonts w:asciiTheme="minorHAnsi" w:hAnsiTheme="minorHAnsi"/>
          <w:lang w:val="en"/>
        </w:rPr>
        <w:t xml:space="preserve"> the </w:t>
      </w:r>
      <w:r w:rsidR="00E035DB" w:rsidRPr="00670A6B">
        <w:rPr>
          <w:rFonts w:asciiTheme="minorHAnsi" w:hAnsiTheme="minorHAnsi"/>
          <w:lang w:val="en"/>
        </w:rPr>
        <w:t>relevant law at national level</w:t>
      </w:r>
      <w:r w:rsidR="00FE7AA4">
        <w:rPr>
          <w:rFonts w:asciiTheme="minorHAnsi" w:hAnsiTheme="minorHAnsi"/>
          <w:lang w:val="en"/>
        </w:rPr>
        <w:t>, i.e. in</w:t>
      </w:r>
      <w:r w:rsidR="00200823">
        <w:rPr>
          <w:rFonts w:asciiTheme="minorHAnsi" w:hAnsiTheme="minorHAnsi"/>
          <w:lang w:val="en"/>
        </w:rPr>
        <w:t xml:space="preserve"> Estonia</w:t>
      </w:r>
      <w:r w:rsidR="00FE7AA4">
        <w:rPr>
          <w:rFonts w:asciiTheme="minorHAnsi" w:hAnsiTheme="minorHAnsi"/>
          <w:lang w:val="en"/>
        </w:rPr>
        <w:t xml:space="preserve"> the </w:t>
      </w:r>
      <w:r w:rsidR="00200823" w:rsidRPr="00200823">
        <w:rPr>
          <w:rFonts w:asciiTheme="minorHAnsi" w:hAnsiTheme="minorHAnsi"/>
          <w:lang w:val="en"/>
        </w:rPr>
        <w:t xml:space="preserve">Personal Data Protection Act: </w:t>
      </w:r>
      <w:proofErr w:type="spellStart"/>
      <w:r w:rsidR="00200823" w:rsidRPr="00200823">
        <w:rPr>
          <w:rFonts w:asciiTheme="minorHAnsi" w:hAnsiTheme="minorHAnsi"/>
          <w:lang w:val="en"/>
        </w:rPr>
        <w:t>Isikuandmete</w:t>
      </w:r>
      <w:proofErr w:type="spellEnd"/>
      <w:r w:rsidR="00200823" w:rsidRPr="00200823">
        <w:rPr>
          <w:rFonts w:asciiTheme="minorHAnsi" w:hAnsiTheme="minorHAnsi"/>
          <w:lang w:val="en"/>
        </w:rPr>
        <w:t xml:space="preserve"> </w:t>
      </w:r>
      <w:proofErr w:type="spellStart"/>
      <w:r w:rsidR="00200823" w:rsidRPr="00200823">
        <w:rPr>
          <w:rFonts w:asciiTheme="minorHAnsi" w:hAnsiTheme="minorHAnsi"/>
          <w:lang w:val="en"/>
        </w:rPr>
        <w:t>kaitse</w:t>
      </w:r>
      <w:proofErr w:type="spellEnd"/>
      <w:r w:rsidR="00200823" w:rsidRPr="00200823">
        <w:rPr>
          <w:rFonts w:asciiTheme="minorHAnsi" w:hAnsiTheme="minorHAnsi"/>
          <w:lang w:val="en"/>
        </w:rPr>
        <w:t xml:space="preserve"> </w:t>
      </w:r>
      <w:proofErr w:type="spellStart"/>
      <w:r w:rsidR="00200823" w:rsidRPr="00200823">
        <w:rPr>
          <w:rFonts w:asciiTheme="minorHAnsi" w:hAnsiTheme="minorHAnsi"/>
          <w:lang w:val="en"/>
        </w:rPr>
        <w:t>seadus</w:t>
      </w:r>
      <w:proofErr w:type="spellEnd"/>
      <w:r w:rsidR="00200823" w:rsidRPr="00200823">
        <w:rPr>
          <w:rFonts w:asciiTheme="minorHAnsi" w:hAnsiTheme="minorHAnsi"/>
          <w:lang w:val="en"/>
        </w:rPr>
        <w:t xml:space="preserve"> from 12.12.2018</w:t>
      </w:r>
      <w:r w:rsidR="00FE7AA4">
        <w:rPr>
          <w:rFonts w:asciiTheme="minorHAnsi" w:hAnsiTheme="minorHAnsi"/>
          <w:lang w:val="en"/>
        </w:rPr>
        <w:t>.</w:t>
      </w:r>
    </w:p>
    <w:p w14:paraId="75F27A88" w14:textId="271913DD" w:rsidR="00A81A6A" w:rsidRPr="00465D10" w:rsidRDefault="00A81A6A" w:rsidP="00A81A6A">
      <w:pPr>
        <w:spacing w:before="100" w:beforeAutospacing="1" w:after="100" w:afterAutospacing="1"/>
        <w:rPr>
          <w:rFonts w:asciiTheme="minorHAnsi" w:hAnsiTheme="minorHAnsi"/>
        </w:rPr>
      </w:pPr>
      <w:r w:rsidRPr="00465D10">
        <w:rPr>
          <w:rFonts w:asciiTheme="minorHAnsi" w:hAnsiTheme="minorHAnsi"/>
        </w:rPr>
        <w:t>German Environment Agency</w:t>
      </w:r>
    </w:p>
    <w:p w14:paraId="7253A538" w14:textId="77777777" w:rsidR="00A81A6A" w:rsidRPr="00634DB3" w:rsidRDefault="00A81A6A" w:rsidP="00A81A6A">
      <w:pPr>
        <w:spacing w:before="100" w:beforeAutospacing="1" w:after="100" w:afterAutospacing="1"/>
        <w:rPr>
          <w:rFonts w:asciiTheme="minorHAnsi" w:hAnsiTheme="minorHAnsi"/>
        </w:rPr>
      </w:pPr>
      <w:r w:rsidRPr="00634DB3">
        <w:rPr>
          <w:rFonts w:asciiTheme="minorHAnsi" w:hAnsiTheme="minorHAnsi"/>
        </w:rPr>
        <w:t>Präsidialbereich / Presse- und Öffentlichkeitsarbeit, Internet</w:t>
      </w:r>
    </w:p>
    <w:p w14:paraId="0DF65241" w14:textId="77777777" w:rsidR="00A81A6A" w:rsidRPr="00634DB3" w:rsidRDefault="00A81A6A" w:rsidP="00A81A6A">
      <w:pPr>
        <w:spacing w:before="100" w:beforeAutospacing="1" w:after="100" w:afterAutospacing="1"/>
        <w:rPr>
          <w:rFonts w:asciiTheme="minorHAnsi" w:hAnsiTheme="minorHAnsi"/>
        </w:rPr>
      </w:pPr>
      <w:r w:rsidRPr="00634DB3">
        <w:rPr>
          <w:rFonts w:asciiTheme="minorHAnsi" w:hAnsiTheme="minorHAnsi"/>
        </w:rPr>
        <w:t>Wörlitzer Platz 1</w:t>
      </w:r>
    </w:p>
    <w:p w14:paraId="3DBE334C" w14:textId="068C1173" w:rsidR="00A81A6A" w:rsidRPr="00634DB3" w:rsidRDefault="00A81A6A" w:rsidP="00A81A6A">
      <w:pPr>
        <w:spacing w:before="100" w:beforeAutospacing="1" w:after="100" w:afterAutospacing="1"/>
        <w:rPr>
          <w:rFonts w:asciiTheme="minorHAnsi" w:hAnsiTheme="minorHAnsi"/>
          <w:lang w:val="fr-CH"/>
        </w:rPr>
      </w:pPr>
      <w:r w:rsidRPr="00634DB3">
        <w:rPr>
          <w:rFonts w:asciiTheme="minorHAnsi" w:hAnsiTheme="minorHAnsi"/>
          <w:lang w:val="fr-CH"/>
        </w:rPr>
        <w:t>06844 Dessau-</w:t>
      </w:r>
      <w:proofErr w:type="spellStart"/>
      <w:r w:rsidRPr="00634DB3">
        <w:rPr>
          <w:rFonts w:asciiTheme="minorHAnsi" w:hAnsiTheme="minorHAnsi"/>
          <w:lang w:val="fr-CH"/>
        </w:rPr>
        <w:t>Ro</w:t>
      </w:r>
      <w:r w:rsidR="00835430" w:rsidRPr="00634DB3">
        <w:rPr>
          <w:rFonts w:asciiTheme="minorHAnsi" w:hAnsiTheme="minorHAnsi"/>
          <w:lang w:val="fr-CH"/>
        </w:rPr>
        <w:t>ss</w:t>
      </w:r>
      <w:r w:rsidRPr="00634DB3">
        <w:rPr>
          <w:rFonts w:asciiTheme="minorHAnsi" w:hAnsiTheme="minorHAnsi"/>
          <w:lang w:val="fr-CH"/>
        </w:rPr>
        <w:t>lau</w:t>
      </w:r>
      <w:proofErr w:type="spellEnd"/>
      <w:r w:rsidR="00DB65FD">
        <w:rPr>
          <w:rFonts w:asciiTheme="minorHAnsi" w:hAnsiTheme="minorHAnsi"/>
          <w:lang w:val="fr-CH"/>
        </w:rPr>
        <w:t>, Germany</w:t>
      </w:r>
    </w:p>
    <w:p w14:paraId="44C2C07A" w14:textId="77777777" w:rsidR="00A81A6A" w:rsidRPr="00634DB3" w:rsidRDefault="00A81A6A" w:rsidP="00A81A6A">
      <w:pPr>
        <w:spacing w:before="100" w:beforeAutospacing="1" w:after="100" w:afterAutospacing="1"/>
        <w:rPr>
          <w:rFonts w:asciiTheme="minorHAnsi" w:hAnsiTheme="minorHAnsi"/>
          <w:lang w:val="fr-CH"/>
        </w:rPr>
      </w:pPr>
      <w:proofErr w:type="gramStart"/>
      <w:r w:rsidRPr="00634DB3">
        <w:rPr>
          <w:rFonts w:asciiTheme="minorHAnsi" w:hAnsiTheme="minorHAnsi"/>
          <w:lang w:val="fr-CH"/>
        </w:rPr>
        <w:t>Phone:</w:t>
      </w:r>
      <w:proofErr w:type="gramEnd"/>
      <w:r w:rsidRPr="00634DB3">
        <w:rPr>
          <w:rFonts w:asciiTheme="minorHAnsi" w:hAnsiTheme="minorHAnsi"/>
          <w:lang w:val="fr-CH"/>
        </w:rPr>
        <w:t xml:space="preserve"> +49-340-2103-2416</w:t>
      </w:r>
    </w:p>
    <w:p w14:paraId="7E5EE84D" w14:textId="77777777" w:rsidR="00A81A6A" w:rsidRPr="00634DB3" w:rsidRDefault="00A81A6A" w:rsidP="00A81A6A">
      <w:pPr>
        <w:spacing w:before="100" w:beforeAutospacing="1" w:after="100" w:afterAutospacing="1"/>
        <w:rPr>
          <w:rFonts w:asciiTheme="minorHAnsi" w:hAnsiTheme="minorHAnsi"/>
          <w:lang w:val="fr-CH"/>
        </w:rPr>
      </w:pPr>
      <w:proofErr w:type="gramStart"/>
      <w:r w:rsidRPr="00634DB3">
        <w:rPr>
          <w:rFonts w:asciiTheme="minorHAnsi" w:hAnsiTheme="minorHAnsi"/>
          <w:lang w:val="fr-CH"/>
        </w:rPr>
        <w:t>E-mail:</w:t>
      </w:r>
      <w:proofErr w:type="gramEnd"/>
      <w:r w:rsidRPr="00634DB3">
        <w:rPr>
          <w:rFonts w:asciiTheme="minorHAnsi" w:hAnsiTheme="minorHAnsi"/>
          <w:lang w:val="fr-CH"/>
        </w:rPr>
        <w:t xml:space="preserve"> </w:t>
      </w:r>
      <w:hyperlink r:id="rId7" w:history="1">
        <w:r w:rsidRPr="00634DB3">
          <w:rPr>
            <w:rFonts w:asciiTheme="minorHAnsi" w:hAnsiTheme="minorHAnsi"/>
            <w:color w:val="0000FF"/>
            <w:u w:val="single"/>
            <w:lang w:val="fr-CH"/>
          </w:rPr>
          <w:t>buergerservice@uba.de</w:t>
        </w:r>
      </w:hyperlink>
    </w:p>
    <w:p w14:paraId="1A02C5F7" w14:textId="0203BAFE" w:rsidR="00A81A6A" w:rsidRPr="00F74841" w:rsidRDefault="002B2685" w:rsidP="00A81A6A">
      <w:pPr>
        <w:spacing w:before="100" w:beforeAutospacing="1" w:after="100" w:afterAutospacing="1"/>
        <w:rPr>
          <w:rFonts w:asciiTheme="minorHAnsi" w:hAnsiTheme="minorHAnsi"/>
          <w:lang w:val="en-GB"/>
        </w:rPr>
      </w:pPr>
      <w:hyperlink r:id="rId8" w:history="1">
        <w:r w:rsidR="00A81A6A" w:rsidRPr="00F74841">
          <w:rPr>
            <w:rFonts w:asciiTheme="minorHAnsi" w:hAnsiTheme="minorHAnsi"/>
            <w:color w:val="0000FF"/>
            <w:u w:val="single"/>
            <w:lang w:val="en-GB"/>
          </w:rPr>
          <w:t>www.umweltbundesamt.de</w:t>
        </w:r>
      </w:hyperlink>
    </w:p>
    <w:p w14:paraId="77714F19" w14:textId="6429651C" w:rsidR="00935B42" w:rsidRPr="001546FD" w:rsidRDefault="000513DC" w:rsidP="004339B7">
      <w:pPr>
        <w:pStyle w:val="berschrift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lastRenderedPageBreak/>
        <w:t>5.2</w:t>
      </w:r>
      <w:r w:rsidR="00935B42" w:rsidRPr="001546FD">
        <w:rPr>
          <w:rFonts w:asciiTheme="minorHAnsi" w:hAnsiTheme="minorHAnsi"/>
          <w:b/>
          <w:bCs/>
          <w:color w:val="5B9BD5" w:themeColor="accent1"/>
          <w:lang w:val="en-US"/>
        </w:rPr>
        <w:t xml:space="preserve">. Name </w:t>
      </w:r>
      <w:r w:rsidR="00B300DE" w:rsidRPr="001546FD">
        <w:rPr>
          <w:rFonts w:asciiTheme="minorHAnsi" w:hAnsiTheme="minorHAnsi"/>
          <w:b/>
          <w:bCs/>
          <w:color w:val="5B9BD5" w:themeColor="accent1"/>
          <w:lang w:val="en-US"/>
        </w:rPr>
        <w:t>and address of the data privacy officer</w:t>
      </w:r>
      <w:r w:rsidR="00142C5D" w:rsidRPr="001546FD">
        <w:rPr>
          <w:rFonts w:asciiTheme="minorHAnsi" w:hAnsiTheme="minorHAnsi"/>
          <w:b/>
          <w:bCs/>
          <w:color w:val="5B9BD5" w:themeColor="accent1"/>
          <w:lang w:val="en-US"/>
        </w:rPr>
        <w:t xml:space="preserve"> </w:t>
      </w:r>
    </w:p>
    <w:p w14:paraId="50F45F07" w14:textId="0D568EA5" w:rsidR="006A42C6" w:rsidRPr="00634DB3" w:rsidRDefault="006A42C6" w:rsidP="006A42C6">
      <w:pPr>
        <w:spacing w:before="100" w:beforeAutospacing="1" w:after="100" w:afterAutospacing="1"/>
        <w:rPr>
          <w:rFonts w:asciiTheme="minorHAnsi" w:hAnsiTheme="minorHAnsi"/>
          <w:lang w:val="en"/>
        </w:rPr>
      </w:pPr>
      <w:r w:rsidRPr="001546FD">
        <w:rPr>
          <w:rFonts w:asciiTheme="minorHAnsi" w:hAnsiTheme="minorHAnsi"/>
          <w:lang w:val="en"/>
        </w:rPr>
        <w:t xml:space="preserve">The </w:t>
      </w:r>
      <w:r w:rsidR="0086767F" w:rsidRPr="00634DB3">
        <w:rPr>
          <w:rFonts w:asciiTheme="minorHAnsi" w:hAnsiTheme="minorHAnsi"/>
          <w:lang w:val="en"/>
        </w:rPr>
        <w:t>German Environment Agency</w:t>
      </w:r>
      <w:r w:rsidRPr="00634DB3">
        <w:rPr>
          <w:rFonts w:asciiTheme="minorHAnsi" w:hAnsiTheme="minorHAnsi"/>
          <w:lang w:val="en"/>
        </w:rPr>
        <w:t xml:space="preserve"> data privacy officer is available to answer your questions and provide you with information on the subject of data protection</w:t>
      </w:r>
      <w:r w:rsidR="00BB16CD" w:rsidRPr="00634DB3">
        <w:rPr>
          <w:rFonts w:asciiTheme="minorHAnsi" w:hAnsiTheme="minorHAnsi"/>
          <w:lang w:val="en"/>
        </w:rPr>
        <w:t>, and</w:t>
      </w:r>
      <w:r w:rsidRPr="00634DB3">
        <w:rPr>
          <w:rFonts w:asciiTheme="minorHAnsi" w:hAnsiTheme="minorHAnsi"/>
          <w:lang w:val="en"/>
        </w:rPr>
        <w:t xml:space="preserve"> is also the contact person for the enforcement of your rights as a </w:t>
      </w:r>
      <w:r w:rsidR="00DB65FD" w:rsidRPr="00634DB3">
        <w:rPr>
          <w:rFonts w:asciiTheme="minorHAnsi" w:hAnsiTheme="minorHAnsi"/>
          <w:lang w:val="en"/>
        </w:rPr>
        <w:t xml:space="preserve">concerned </w:t>
      </w:r>
      <w:r w:rsidRPr="00634DB3">
        <w:rPr>
          <w:rFonts w:asciiTheme="minorHAnsi" w:hAnsiTheme="minorHAnsi"/>
          <w:lang w:val="en"/>
        </w:rPr>
        <w:t xml:space="preserve">party. However, </w:t>
      </w:r>
      <w:r w:rsidR="001F3FA3" w:rsidRPr="00634DB3">
        <w:rPr>
          <w:rFonts w:asciiTheme="minorHAnsi" w:hAnsiTheme="minorHAnsi"/>
          <w:lang w:val="en"/>
        </w:rPr>
        <w:t xml:space="preserve">requests made in languages </w:t>
      </w:r>
      <w:r w:rsidR="00BB16CD" w:rsidRPr="00634DB3">
        <w:rPr>
          <w:rFonts w:asciiTheme="minorHAnsi" w:hAnsiTheme="minorHAnsi"/>
          <w:lang w:val="en"/>
        </w:rPr>
        <w:t xml:space="preserve">other </w:t>
      </w:r>
      <w:r w:rsidR="001F3FA3" w:rsidRPr="00634DB3">
        <w:rPr>
          <w:rFonts w:asciiTheme="minorHAnsi" w:hAnsiTheme="minorHAnsi"/>
          <w:lang w:val="en"/>
        </w:rPr>
        <w:t xml:space="preserve">than </w:t>
      </w:r>
      <w:r w:rsidR="00C704D9" w:rsidRPr="00634DB3">
        <w:rPr>
          <w:rFonts w:asciiTheme="minorHAnsi" w:hAnsiTheme="minorHAnsi"/>
          <w:lang w:val="en"/>
        </w:rPr>
        <w:t>German</w:t>
      </w:r>
      <w:r w:rsidR="001F3FA3" w:rsidRPr="00634DB3">
        <w:rPr>
          <w:rFonts w:asciiTheme="minorHAnsi" w:hAnsiTheme="minorHAnsi"/>
          <w:lang w:val="en"/>
        </w:rPr>
        <w:t xml:space="preserve"> </w:t>
      </w:r>
      <w:r w:rsidR="00BB16CD" w:rsidRPr="00634DB3">
        <w:rPr>
          <w:rFonts w:asciiTheme="minorHAnsi" w:hAnsiTheme="minorHAnsi"/>
          <w:lang w:val="en"/>
        </w:rPr>
        <w:t xml:space="preserve">or </w:t>
      </w:r>
      <w:r w:rsidR="001F3FA3" w:rsidRPr="00634DB3">
        <w:rPr>
          <w:rFonts w:asciiTheme="minorHAnsi" w:hAnsiTheme="minorHAnsi"/>
          <w:lang w:val="en"/>
        </w:rPr>
        <w:t xml:space="preserve">English have to be directed to </w:t>
      </w:r>
      <w:r w:rsidR="00BB16CD" w:rsidRPr="00634DB3">
        <w:rPr>
          <w:rFonts w:asciiTheme="minorHAnsi" w:hAnsiTheme="minorHAnsi"/>
          <w:lang w:val="en"/>
        </w:rPr>
        <w:t>an</w:t>
      </w:r>
      <w:r w:rsidR="00936E36">
        <w:rPr>
          <w:rFonts w:asciiTheme="minorHAnsi" w:hAnsiTheme="minorHAnsi"/>
          <w:lang w:val="en"/>
        </w:rPr>
        <w:t xml:space="preserve"> </w:t>
      </w:r>
      <w:r w:rsidR="00BB16CD" w:rsidRPr="00634DB3">
        <w:rPr>
          <w:rFonts w:asciiTheme="minorHAnsi" w:hAnsiTheme="minorHAnsi"/>
          <w:lang w:val="en"/>
        </w:rPr>
        <w:t xml:space="preserve">appropriate </w:t>
      </w:r>
      <w:r w:rsidR="001F3FA3" w:rsidRPr="00634DB3">
        <w:rPr>
          <w:rFonts w:asciiTheme="minorHAnsi" w:hAnsiTheme="minorHAnsi"/>
          <w:lang w:val="en"/>
        </w:rPr>
        <w:t xml:space="preserve">regional </w:t>
      </w:r>
      <w:r w:rsidR="00F62067" w:rsidRPr="00634DB3">
        <w:rPr>
          <w:rFonts w:asciiTheme="minorHAnsi" w:hAnsiTheme="minorHAnsi"/>
          <w:lang w:val="en"/>
        </w:rPr>
        <w:t>admin</w:t>
      </w:r>
      <w:r w:rsidR="005F7679" w:rsidRPr="00634DB3">
        <w:rPr>
          <w:rFonts w:asciiTheme="minorHAnsi" w:hAnsiTheme="minorHAnsi"/>
          <w:lang w:val="en"/>
        </w:rPr>
        <w:t>istrator</w:t>
      </w:r>
      <w:r w:rsidR="00EE2479">
        <w:rPr>
          <w:rFonts w:asciiTheme="minorHAnsi" w:hAnsiTheme="minorHAnsi"/>
          <w:lang w:val="en"/>
        </w:rPr>
        <w:t xml:space="preserve"> </w:t>
      </w:r>
      <w:r w:rsidR="001F3FA3" w:rsidRPr="00634DB3">
        <w:rPr>
          <w:rFonts w:asciiTheme="minorHAnsi" w:hAnsiTheme="minorHAnsi"/>
          <w:lang w:val="en"/>
        </w:rPr>
        <w:t xml:space="preserve">for translation. After translation they will be </w:t>
      </w:r>
      <w:r w:rsidR="00BB16CD" w:rsidRPr="00634DB3">
        <w:rPr>
          <w:rFonts w:asciiTheme="minorHAnsi" w:hAnsiTheme="minorHAnsi"/>
          <w:lang w:val="en"/>
        </w:rPr>
        <w:t>re</w:t>
      </w:r>
      <w:r w:rsidR="001F3FA3" w:rsidRPr="00634DB3">
        <w:rPr>
          <w:rFonts w:asciiTheme="minorHAnsi" w:hAnsiTheme="minorHAnsi"/>
          <w:lang w:val="en"/>
        </w:rPr>
        <w:t xml:space="preserve">directed by the regional </w:t>
      </w:r>
      <w:r w:rsidR="00673770">
        <w:rPr>
          <w:rFonts w:asciiTheme="minorHAnsi" w:hAnsiTheme="minorHAnsi"/>
          <w:lang w:val="en"/>
        </w:rPr>
        <w:t>administrators</w:t>
      </w:r>
      <w:r w:rsidR="001F3FA3" w:rsidRPr="00634DB3">
        <w:rPr>
          <w:rFonts w:asciiTheme="minorHAnsi" w:hAnsiTheme="minorHAnsi"/>
          <w:lang w:val="en"/>
        </w:rPr>
        <w:t xml:space="preserve"> to the data privacy officer:</w:t>
      </w:r>
      <w:r w:rsidR="00DB65FD">
        <w:rPr>
          <w:rFonts w:asciiTheme="minorHAnsi" w:hAnsiTheme="minorHAnsi"/>
          <w:lang w:val="en"/>
        </w:rPr>
        <w:t xml:space="preserve"> </w:t>
      </w:r>
    </w:p>
    <w:p w14:paraId="49EE6D94" w14:textId="440F3D12" w:rsidR="006A42C6" w:rsidRPr="00634DB3" w:rsidRDefault="00C704D9" w:rsidP="006A42C6">
      <w:pPr>
        <w:spacing w:before="100" w:beforeAutospacing="1" w:after="100" w:afterAutospacing="1"/>
        <w:rPr>
          <w:rFonts w:asciiTheme="minorHAnsi" w:hAnsiTheme="minorHAnsi"/>
          <w:lang w:val="en"/>
        </w:rPr>
      </w:pPr>
      <w:r w:rsidRPr="00634DB3">
        <w:rPr>
          <w:rFonts w:asciiTheme="minorHAnsi" w:hAnsiTheme="minorHAnsi"/>
          <w:lang w:val="en"/>
        </w:rPr>
        <w:t>M</w:t>
      </w:r>
      <w:r w:rsidR="006A42C6" w:rsidRPr="00634DB3">
        <w:rPr>
          <w:rFonts w:asciiTheme="minorHAnsi" w:hAnsiTheme="minorHAnsi"/>
          <w:lang w:val="en"/>
        </w:rPr>
        <w:t xml:space="preserve">r. Udo </w:t>
      </w:r>
      <w:proofErr w:type="spellStart"/>
      <w:r w:rsidR="006A42C6" w:rsidRPr="00634DB3">
        <w:rPr>
          <w:rFonts w:asciiTheme="minorHAnsi" w:hAnsiTheme="minorHAnsi"/>
          <w:lang w:val="en"/>
        </w:rPr>
        <w:t>Langhoff</w:t>
      </w:r>
      <w:proofErr w:type="spellEnd"/>
    </w:p>
    <w:p w14:paraId="5AEE9F08" w14:textId="77777777" w:rsidR="006A42C6" w:rsidRPr="00BF007A" w:rsidRDefault="006A42C6" w:rsidP="006A42C6">
      <w:pPr>
        <w:spacing w:before="100" w:beforeAutospacing="1" w:after="100" w:afterAutospacing="1"/>
        <w:rPr>
          <w:rFonts w:asciiTheme="minorHAnsi" w:hAnsiTheme="minorHAnsi"/>
          <w:lang w:val="en-US"/>
        </w:rPr>
      </w:pPr>
      <w:r w:rsidRPr="00BF007A">
        <w:rPr>
          <w:rFonts w:asciiTheme="minorHAnsi" w:hAnsiTheme="minorHAnsi"/>
          <w:lang w:val="en-US"/>
        </w:rPr>
        <w:t>German Environment Agency</w:t>
      </w:r>
    </w:p>
    <w:p w14:paraId="0F57CEB3" w14:textId="77777777"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Wörlitzer Platz 1</w:t>
      </w:r>
    </w:p>
    <w:p w14:paraId="36A165DF" w14:textId="4846B945"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06844 Dessau-Ro</w:t>
      </w:r>
      <w:r w:rsidR="00EE2479" w:rsidRPr="002E1873">
        <w:rPr>
          <w:rFonts w:asciiTheme="minorHAnsi" w:hAnsiTheme="minorHAnsi"/>
        </w:rPr>
        <w:t>ss</w:t>
      </w:r>
      <w:r w:rsidRPr="002E1873">
        <w:rPr>
          <w:rFonts w:asciiTheme="minorHAnsi" w:hAnsiTheme="minorHAnsi"/>
        </w:rPr>
        <w:t>lau</w:t>
      </w:r>
      <w:r w:rsidR="00DB65FD">
        <w:rPr>
          <w:rFonts w:asciiTheme="minorHAnsi" w:hAnsiTheme="minorHAnsi"/>
        </w:rPr>
        <w:t xml:space="preserve">, Germany </w:t>
      </w:r>
    </w:p>
    <w:p w14:paraId="68CDE25E" w14:textId="77777777" w:rsidR="006A42C6" w:rsidRPr="002E1873" w:rsidRDefault="006A42C6" w:rsidP="006A42C6">
      <w:pPr>
        <w:spacing w:before="100" w:beforeAutospacing="1" w:after="100" w:afterAutospacing="1"/>
        <w:rPr>
          <w:rFonts w:asciiTheme="minorHAnsi" w:hAnsiTheme="minorHAnsi"/>
        </w:rPr>
      </w:pPr>
      <w:r w:rsidRPr="002E1873">
        <w:rPr>
          <w:rFonts w:asciiTheme="minorHAnsi" w:hAnsiTheme="minorHAnsi"/>
        </w:rPr>
        <w:t>Phone: +49-30-8903-5141</w:t>
      </w:r>
    </w:p>
    <w:p w14:paraId="3D721F7E" w14:textId="4CAAFBB3" w:rsidR="00D353BB" w:rsidRPr="002E1873" w:rsidRDefault="00DB65FD" w:rsidP="006A42C6">
      <w:pPr>
        <w:spacing w:before="100" w:beforeAutospacing="1" w:after="100" w:afterAutospacing="1"/>
        <w:rPr>
          <w:rFonts w:asciiTheme="minorHAnsi" w:hAnsiTheme="minorHAnsi"/>
        </w:rPr>
      </w:pPr>
      <w:proofErr w:type="spellStart"/>
      <w:r>
        <w:rPr>
          <w:rFonts w:asciiTheme="minorHAnsi" w:hAnsiTheme="minorHAnsi"/>
        </w:rPr>
        <w:t>E</w:t>
      </w:r>
      <w:r w:rsidR="006A42C6" w:rsidRPr="00FB61BC">
        <w:rPr>
          <w:rFonts w:asciiTheme="minorHAnsi" w:hAnsiTheme="minorHAnsi"/>
        </w:rPr>
        <w:t>-mail</w:t>
      </w:r>
      <w:proofErr w:type="spellEnd"/>
      <w:r w:rsidR="006A42C6" w:rsidRPr="00FB61BC">
        <w:rPr>
          <w:rFonts w:asciiTheme="minorHAnsi" w:hAnsiTheme="minorHAnsi"/>
        </w:rPr>
        <w:t xml:space="preserve">: </w:t>
      </w:r>
      <w:hyperlink r:id="rId9" w:history="1">
        <w:r w:rsidR="00C704D9" w:rsidRPr="00FB61BC">
          <w:rPr>
            <w:rStyle w:val="Hyperlink"/>
            <w:rFonts w:asciiTheme="minorHAnsi" w:hAnsiTheme="minorHAnsi"/>
          </w:rPr>
          <w:t>udo.langhoff@uba.de</w:t>
        </w:r>
      </w:hyperlink>
      <w:r w:rsidR="00D353BB" w:rsidRPr="002E1873">
        <w:rPr>
          <w:rFonts w:asciiTheme="minorHAnsi" w:hAnsiTheme="minorHAnsi"/>
        </w:rPr>
        <w:t xml:space="preserve"> </w:t>
      </w:r>
    </w:p>
    <w:p w14:paraId="6B49FFBC" w14:textId="1A05CCD8" w:rsidR="00D353BB" w:rsidRDefault="00D353BB" w:rsidP="006A42C6">
      <w:pPr>
        <w:spacing w:before="100" w:beforeAutospacing="1" w:after="100" w:afterAutospacing="1"/>
        <w:rPr>
          <w:rFonts w:asciiTheme="minorHAnsi" w:hAnsiTheme="minorHAnsi"/>
          <w:lang w:val="en"/>
        </w:rPr>
      </w:pPr>
      <w:r>
        <w:rPr>
          <w:rFonts w:asciiTheme="minorHAnsi" w:hAnsiTheme="minorHAnsi"/>
          <w:lang w:val="en"/>
        </w:rPr>
        <w:t>In your count</w:t>
      </w:r>
      <w:r w:rsidR="004455AB">
        <w:rPr>
          <w:rFonts w:asciiTheme="minorHAnsi" w:hAnsiTheme="minorHAnsi"/>
          <w:lang w:val="en"/>
        </w:rPr>
        <w:t>r</w:t>
      </w:r>
      <w:r>
        <w:rPr>
          <w:rFonts w:asciiTheme="minorHAnsi" w:hAnsiTheme="minorHAnsi"/>
          <w:lang w:val="en"/>
        </w:rPr>
        <w:t xml:space="preserve">y </w:t>
      </w:r>
      <w:r w:rsidR="005F7679">
        <w:rPr>
          <w:rFonts w:asciiTheme="minorHAnsi" w:hAnsiTheme="minorHAnsi"/>
          <w:lang w:val="en"/>
        </w:rPr>
        <w:t>the regional administrator</w:t>
      </w:r>
      <w:r w:rsidR="00BF007A">
        <w:rPr>
          <w:rFonts w:asciiTheme="minorHAnsi" w:hAnsiTheme="minorHAnsi"/>
          <w:lang w:val="en"/>
        </w:rPr>
        <w:t xml:space="preserve"> is </w:t>
      </w:r>
      <w:r w:rsidR="00200823">
        <w:rPr>
          <w:rFonts w:asciiTheme="minorHAnsi" w:hAnsiTheme="minorHAnsi"/>
          <w:lang w:val="en"/>
        </w:rPr>
        <w:t>the Baltic Environmental Forum Estonia</w:t>
      </w:r>
      <w:r w:rsidR="00BF007A">
        <w:rPr>
          <w:rFonts w:asciiTheme="minorHAnsi" w:hAnsiTheme="minorHAnsi"/>
          <w:lang w:val="en"/>
        </w:rPr>
        <w:t xml:space="preserve"> </w:t>
      </w:r>
      <w:r w:rsidR="007A5E9F">
        <w:rPr>
          <w:rFonts w:asciiTheme="minorHAnsi" w:hAnsiTheme="minorHAnsi"/>
          <w:lang w:val="en"/>
        </w:rPr>
        <w:t>and can be contacted via</w:t>
      </w:r>
      <w:r w:rsidR="002B2685">
        <w:rPr>
          <w:rFonts w:asciiTheme="minorHAnsi" w:hAnsiTheme="minorHAnsi"/>
          <w:lang w:val="en"/>
        </w:rPr>
        <w:t xml:space="preserve"> </w:t>
      </w:r>
      <w:r w:rsidR="002B2685">
        <w:rPr>
          <w:rFonts w:asciiTheme="minorHAnsi" w:hAnsiTheme="minorHAnsi"/>
          <w:lang w:val="en"/>
        </w:rPr>
        <w:fldChar w:fldCharType="begin"/>
      </w:r>
      <w:r w:rsidR="002B2685">
        <w:rPr>
          <w:rFonts w:asciiTheme="minorHAnsi" w:hAnsiTheme="minorHAnsi"/>
          <w:lang w:val="en"/>
        </w:rPr>
        <w:instrText xml:space="preserve"> HYPERLINK "mailto:askreach@bef.ee" </w:instrText>
      </w:r>
      <w:r w:rsidR="002B2685">
        <w:rPr>
          <w:rFonts w:asciiTheme="minorHAnsi" w:hAnsiTheme="minorHAnsi"/>
          <w:lang w:val="en"/>
        </w:rPr>
        <w:fldChar w:fldCharType="separate"/>
      </w:r>
      <w:r w:rsidR="002B2685" w:rsidRPr="00A70DE9">
        <w:rPr>
          <w:rStyle w:val="Hyperlink"/>
          <w:rFonts w:asciiTheme="minorHAnsi" w:hAnsiTheme="minorHAnsi"/>
          <w:lang w:val="en"/>
        </w:rPr>
        <w:t>askreach@bef.ee</w:t>
      </w:r>
      <w:r w:rsidR="002B2685">
        <w:rPr>
          <w:rFonts w:asciiTheme="minorHAnsi" w:hAnsiTheme="minorHAnsi"/>
          <w:lang w:val="en"/>
        </w:rPr>
        <w:fldChar w:fldCharType="end"/>
      </w:r>
      <w:bookmarkStart w:id="1" w:name="_GoBack"/>
      <w:bookmarkEnd w:id="1"/>
      <w:r w:rsidR="007A5E9F">
        <w:rPr>
          <w:rFonts w:asciiTheme="minorHAnsi" w:hAnsiTheme="minorHAnsi"/>
          <w:lang w:val="en"/>
        </w:rPr>
        <w:t xml:space="preserve">. </w:t>
      </w:r>
    </w:p>
    <w:p w14:paraId="10E4B427" w14:textId="7A543F85" w:rsidR="00935B42" w:rsidRPr="001546FD" w:rsidRDefault="000513DC" w:rsidP="004339B7">
      <w:pPr>
        <w:pStyle w:val="berschrift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5.3</w:t>
      </w:r>
      <w:r w:rsidR="00935B42" w:rsidRPr="001546FD">
        <w:rPr>
          <w:rFonts w:asciiTheme="minorHAnsi" w:hAnsiTheme="minorHAnsi"/>
          <w:b/>
          <w:bCs/>
          <w:color w:val="5B9BD5" w:themeColor="accent1"/>
          <w:lang w:val="en-US"/>
        </w:rPr>
        <w:t xml:space="preserve">. </w:t>
      </w:r>
      <w:r w:rsidR="001F3FA3" w:rsidRPr="001546FD">
        <w:rPr>
          <w:rFonts w:asciiTheme="minorHAnsi" w:hAnsiTheme="minorHAnsi"/>
          <w:b/>
          <w:bCs/>
          <w:color w:val="5B9BD5" w:themeColor="accent1"/>
          <w:lang w:val="en-US"/>
        </w:rPr>
        <w:t>General information on data processing</w:t>
      </w:r>
    </w:p>
    <w:p w14:paraId="30E00287" w14:textId="01C5C246" w:rsidR="003A4472" w:rsidRPr="001546FD" w:rsidRDefault="00801A93" w:rsidP="003A4472">
      <w:pPr>
        <w:spacing w:before="100" w:beforeAutospacing="1" w:after="100" w:afterAutospacing="1"/>
        <w:rPr>
          <w:rFonts w:asciiTheme="minorHAnsi" w:hAnsiTheme="minorHAnsi"/>
          <w:bCs/>
          <w:lang w:val="en-US"/>
        </w:rPr>
      </w:pPr>
      <w:r w:rsidRPr="001546FD">
        <w:rPr>
          <w:rFonts w:asciiTheme="minorHAnsi" w:hAnsiTheme="minorHAnsi"/>
          <w:lang w:val="en-US"/>
        </w:rPr>
        <w:t xml:space="preserve">The following explanations refer to </w:t>
      </w:r>
      <w:r w:rsidR="00CA7728">
        <w:rPr>
          <w:rFonts w:asciiTheme="minorHAnsi" w:hAnsiTheme="minorHAnsi"/>
          <w:lang w:val="en-US"/>
        </w:rPr>
        <w:t>the app</w:t>
      </w:r>
      <w:r w:rsidRPr="001546FD">
        <w:rPr>
          <w:rFonts w:asciiTheme="minorHAnsi" w:hAnsiTheme="minorHAnsi"/>
          <w:lang w:val="en-US"/>
        </w:rPr>
        <w:t xml:space="preserve"> developed in the LIFE project AskREACH. </w:t>
      </w:r>
      <w:r w:rsidR="001F3FA3" w:rsidRPr="001546FD">
        <w:rPr>
          <w:rFonts w:asciiTheme="minorHAnsi" w:hAnsiTheme="minorHAnsi"/>
          <w:bCs/>
          <w:lang w:val="en-US"/>
        </w:rPr>
        <w:t xml:space="preserve">UBA </w:t>
      </w:r>
      <w:r w:rsidRPr="001546FD">
        <w:rPr>
          <w:rFonts w:asciiTheme="minorHAnsi" w:hAnsiTheme="minorHAnsi"/>
          <w:bCs/>
          <w:lang w:val="en-US"/>
        </w:rPr>
        <w:t>is the</w:t>
      </w:r>
      <w:r w:rsidR="001F3FA3" w:rsidRPr="001546FD">
        <w:rPr>
          <w:rFonts w:asciiTheme="minorHAnsi" w:hAnsiTheme="minorHAnsi"/>
          <w:bCs/>
          <w:lang w:val="en-US"/>
        </w:rPr>
        <w:t xml:space="preserve"> </w:t>
      </w:r>
      <w:r w:rsidR="00735F02" w:rsidRPr="001546FD">
        <w:rPr>
          <w:rFonts w:asciiTheme="minorHAnsi" w:hAnsiTheme="minorHAnsi"/>
          <w:bCs/>
          <w:lang w:val="en-US"/>
        </w:rPr>
        <w:t xml:space="preserve">controller of the AskREACH database and business logic and of the </w:t>
      </w:r>
      <w:r w:rsidR="00EE2479">
        <w:rPr>
          <w:rFonts w:asciiTheme="minorHAnsi" w:hAnsiTheme="minorHAnsi"/>
          <w:bCs/>
          <w:lang w:val="en-US"/>
        </w:rPr>
        <w:t xml:space="preserve">smartphone app and web </w:t>
      </w:r>
      <w:r w:rsidR="00735F02" w:rsidRPr="001546FD">
        <w:rPr>
          <w:rFonts w:asciiTheme="minorHAnsi" w:hAnsiTheme="minorHAnsi"/>
          <w:bCs/>
          <w:lang w:val="en-US"/>
        </w:rPr>
        <w:t>app</w:t>
      </w:r>
      <w:r w:rsidRPr="001546FD">
        <w:rPr>
          <w:rFonts w:asciiTheme="minorHAnsi" w:hAnsiTheme="minorHAnsi"/>
          <w:bCs/>
          <w:lang w:val="en-US"/>
        </w:rPr>
        <w:t xml:space="preserve">. </w:t>
      </w:r>
      <w:r w:rsidR="003E24BE" w:rsidRPr="001546FD">
        <w:rPr>
          <w:rFonts w:asciiTheme="minorHAnsi" w:hAnsiTheme="minorHAnsi"/>
          <w:bCs/>
          <w:lang w:val="en-US"/>
        </w:rPr>
        <w:t>The AskREACH project partner Luxembourg Institute of Science and Technology (LIST</w:t>
      </w:r>
      <w:r w:rsidR="006948DF">
        <w:rPr>
          <w:rFonts w:asciiTheme="minorHAnsi" w:hAnsiTheme="minorHAnsi"/>
          <w:bCs/>
          <w:lang w:val="en-US"/>
        </w:rPr>
        <w:t>,</w:t>
      </w:r>
      <w:r w:rsidR="007D05A0">
        <w:rPr>
          <w:rFonts w:asciiTheme="minorHAnsi" w:hAnsiTheme="minorHAnsi"/>
          <w:bCs/>
          <w:lang w:val="en-US"/>
        </w:rPr>
        <w:t xml:space="preserve"> </w:t>
      </w:r>
      <w:hyperlink r:id="rId10" w:history="1">
        <w:r w:rsidR="007D05A0" w:rsidRPr="004939AC">
          <w:rPr>
            <w:rStyle w:val="Hyperlink"/>
            <w:rFonts w:asciiTheme="minorHAnsi" w:hAnsiTheme="minorHAnsi"/>
            <w:bCs/>
            <w:lang w:val="en-US"/>
          </w:rPr>
          <w:t>https://www.list.lu</w:t>
        </w:r>
      </w:hyperlink>
      <w:r w:rsidR="003E24BE" w:rsidRPr="001546FD">
        <w:rPr>
          <w:rFonts w:asciiTheme="minorHAnsi" w:hAnsiTheme="minorHAnsi"/>
          <w:bCs/>
          <w:lang w:val="en-US"/>
        </w:rPr>
        <w:t>) is responsible for the technical operation of the app. The server is made available by an external host</w:t>
      </w:r>
      <w:r w:rsidR="000B3F8C">
        <w:rPr>
          <w:rFonts w:asciiTheme="minorHAnsi" w:hAnsiTheme="minorHAnsi"/>
          <w:bCs/>
          <w:lang w:val="en-US"/>
        </w:rPr>
        <w:t xml:space="preserve"> </w:t>
      </w:r>
      <w:r w:rsidR="000B3F8C" w:rsidRPr="000B3F8C">
        <w:rPr>
          <w:rFonts w:asciiTheme="minorHAnsi" w:hAnsiTheme="minorHAnsi"/>
          <w:bCs/>
          <w:lang w:val="en-US"/>
        </w:rPr>
        <w:t>(</w:t>
      </w:r>
      <w:r w:rsidR="000B3F8C">
        <w:rPr>
          <w:rFonts w:asciiTheme="minorHAnsi" w:hAnsiTheme="minorHAnsi"/>
          <w:bCs/>
          <w:lang w:val="en-US"/>
        </w:rPr>
        <w:t xml:space="preserve">IBM of Belgium </w:t>
      </w:r>
      <w:proofErr w:type="spellStart"/>
      <w:r w:rsidR="000B3F8C">
        <w:rPr>
          <w:rFonts w:asciiTheme="minorHAnsi" w:hAnsiTheme="minorHAnsi"/>
          <w:bCs/>
          <w:lang w:val="en-US"/>
        </w:rPr>
        <w:t>sprl</w:t>
      </w:r>
      <w:proofErr w:type="spellEnd"/>
      <w:r w:rsidR="000B3F8C">
        <w:rPr>
          <w:rFonts w:asciiTheme="minorHAnsi" w:hAnsiTheme="minorHAnsi"/>
          <w:bCs/>
          <w:lang w:val="en-US"/>
        </w:rPr>
        <w:t xml:space="preserve"> / </w:t>
      </w:r>
      <w:proofErr w:type="spellStart"/>
      <w:r w:rsidR="000B3F8C">
        <w:rPr>
          <w:rFonts w:asciiTheme="minorHAnsi" w:hAnsiTheme="minorHAnsi"/>
          <w:bCs/>
          <w:lang w:val="en-US"/>
        </w:rPr>
        <w:t>bvba</w:t>
      </w:r>
      <w:proofErr w:type="spellEnd"/>
      <w:r w:rsidR="000B3F8C">
        <w:rPr>
          <w:rFonts w:asciiTheme="minorHAnsi" w:hAnsiTheme="minorHAnsi"/>
          <w:bCs/>
          <w:lang w:val="en-US"/>
        </w:rPr>
        <w:t xml:space="preserve"> </w:t>
      </w:r>
      <w:hyperlink r:id="rId11" w:history="1">
        <w:r w:rsidR="008759E1" w:rsidRPr="000F44CF">
          <w:rPr>
            <w:rStyle w:val="Hyperlink"/>
            <w:rFonts w:asciiTheme="minorHAnsi" w:hAnsiTheme="minorHAnsi"/>
            <w:bCs/>
            <w:lang w:val="en-US"/>
          </w:rPr>
          <w:t>https://www.ibm.com/contact/be/en/?lnk=flg-cont-be-en</w:t>
        </w:r>
      </w:hyperlink>
      <w:r w:rsidR="000B3F8C">
        <w:rPr>
          <w:rFonts w:asciiTheme="minorHAnsi" w:hAnsiTheme="minorHAnsi"/>
          <w:bCs/>
          <w:lang w:val="en-US"/>
        </w:rPr>
        <w:t>)</w:t>
      </w:r>
      <w:r w:rsidR="003A4472" w:rsidRPr="001546FD">
        <w:rPr>
          <w:rFonts w:asciiTheme="minorHAnsi" w:hAnsiTheme="minorHAnsi"/>
          <w:bCs/>
          <w:lang w:val="en-US"/>
        </w:rPr>
        <w:t>.</w:t>
      </w:r>
    </w:p>
    <w:p w14:paraId="1CCDBE07" w14:textId="77777777" w:rsidR="00935B42" w:rsidRPr="001546FD" w:rsidRDefault="000844A9" w:rsidP="00935B42">
      <w:pPr>
        <w:spacing w:before="100" w:beforeAutospacing="1" w:after="100" w:afterAutospacing="1"/>
        <w:rPr>
          <w:rFonts w:asciiTheme="minorHAnsi" w:hAnsiTheme="minorHAnsi"/>
          <w:lang w:val="en-US"/>
        </w:rPr>
      </w:pPr>
      <w:r w:rsidRPr="001546FD">
        <w:rPr>
          <w:rFonts w:asciiTheme="minorHAnsi" w:hAnsiTheme="minorHAnsi"/>
          <w:b/>
          <w:bCs/>
          <w:lang w:val="en-US"/>
        </w:rPr>
        <w:t>Scope of the processing of personal data</w:t>
      </w:r>
    </w:p>
    <w:p w14:paraId="1BFFC2E0" w14:textId="58257058"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 xml:space="preserve">We only process personal data of users of our IT tools if this is necessary to provide functional tools as well as our contents and services (such as the </w:t>
      </w:r>
      <w:r w:rsidR="00350BD9" w:rsidRPr="001546FD">
        <w:rPr>
          <w:rFonts w:asciiTheme="minorHAnsi" w:hAnsiTheme="minorHAnsi"/>
          <w:lang w:val="en-US"/>
        </w:rPr>
        <w:t>provision of SVHC information by suppliers of consumer articles).</w:t>
      </w:r>
      <w:r w:rsidRPr="001546FD">
        <w:rPr>
          <w:rFonts w:asciiTheme="minorHAnsi" w:hAnsiTheme="minorHAnsi"/>
          <w:lang w:val="en-US"/>
        </w:rPr>
        <w:t xml:space="preserve"> </w:t>
      </w:r>
      <w:r w:rsidR="00597EDB">
        <w:rPr>
          <w:rFonts w:asciiTheme="minorHAnsi" w:hAnsiTheme="minorHAnsi"/>
          <w:lang w:val="en-US"/>
        </w:rPr>
        <w:t>As a rule, t</w:t>
      </w:r>
      <w:r w:rsidRPr="001546FD">
        <w:rPr>
          <w:rFonts w:asciiTheme="minorHAnsi" w:hAnsiTheme="minorHAnsi"/>
          <w:lang w:val="en-US"/>
        </w:rPr>
        <w:t xml:space="preserve">he processing of our users' personal data takes place only with their consent. An exception applies in those cases where prior consent cannot be obtained for reasons </w:t>
      </w:r>
      <w:r w:rsidR="00BA4AA1">
        <w:rPr>
          <w:rFonts w:asciiTheme="minorHAnsi" w:hAnsiTheme="minorHAnsi"/>
          <w:lang w:val="en-US"/>
        </w:rPr>
        <w:t xml:space="preserve">of fact </w:t>
      </w:r>
      <w:r w:rsidRPr="001546FD">
        <w:rPr>
          <w:rFonts w:asciiTheme="minorHAnsi" w:hAnsiTheme="minorHAnsi"/>
          <w:lang w:val="en-US"/>
        </w:rPr>
        <w:t xml:space="preserve">and the processing of the data is permitted by law. </w:t>
      </w:r>
    </w:p>
    <w:p w14:paraId="3DE3C4EC" w14:textId="2F53CECA"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 xml:space="preserve">Unless otherwise stated in this data protection declaration in individual cases, your data will not be passed on to third parties. Your data will not be processed or used for consulting, advertising or market research purposes. </w:t>
      </w:r>
      <w:r w:rsidR="00266878">
        <w:rPr>
          <w:rFonts w:asciiTheme="minorHAnsi" w:hAnsiTheme="minorHAnsi"/>
          <w:lang w:val="en-US"/>
        </w:rPr>
        <w:t>I</w:t>
      </w:r>
      <w:r w:rsidR="00266878" w:rsidRPr="001546FD">
        <w:rPr>
          <w:rFonts w:asciiTheme="minorHAnsi" w:hAnsiTheme="minorHAnsi"/>
          <w:lang w:val="en-US"/>
        </w:rPr>
        <w:t xml:space="preserve">n the context of their helpdesk activities the </w:t>
      </w:r>
      <w:r w:rsidR="00266878">
        <w:rPr>
          <w:rFonts w:asciiTheme="minorHAnsi" w:hAnsiTheme="minorHAnsi"/>
          <w:lang w:val="en-US"/>
        </w:rPr>
        <w:t xml:space="preserve">global </w:t>
      </w:r>
      <w:r w:rsidR="00266878" w:rsidRPr="001546FD">
        <w:rPr>
          <w:rFonts w:asciiTheme="minorHAnsi" w:hAnsiTheme="minorHAnsi"/>
          <w:lang w:val="en-US"/>
        </w:rPr>
        <w:t>administrators of the German Environment Agency</w:t>
      </w:r>
      <w:r w:rsidR="00D85B7B">
        <w:rPr>
          <w:rFonts w:asciiTheme="minorHAnsi" w:hAnsiTheme="minorHAnsi"/>
          <w:lang w:val="en-US"/>
        </w:rPr>
        <w:t xml:space="preserve"> (UBA)</w:t>
      </w:r>
      <w:r w:rsidR="00266878">
        <w:rPr>
          <w:rFonts w:asciiTheme="minorHAnsi" w:hAnsiTheme="minorHAnsi"/>
          <w:lang w:val="en-US"/>
        </w:rPr>
        <w:t>, the technical administrators of</w:t>
      </w:r>
      <w:r w:rsidR="00266878" w:rsidRPr="001546FD">
        <w:rPr>
          <w:rFonts w:asciiTheme="minorHAnsi" w:hAnsiTheme="minorHAnsi"/>
          <w:lang w:val="en-US"/>
        </w:rPr>
        <w:t xml:space="preserve"> the Luxembourg Institute of Science and Technology</w:t>
      </w:r>
      <w:r w:rsidR="00D85B7B">
        <w:rPr>
          <w:rFonts w:asciiTheme="minorHAnsi" w:hAnsiTheme="minorHAnsi"/>
          <w:lang w:val="en-US"/>
        </w:rPr>
        <w:t xml:space="preserve"> (LIST)</w:t>
      </w:r>
      <w:r w:rsidR="00266878">
        <w:rPr>
          <w:rFonts w:asciiTheme="minorHAnsi" w:hAnsiTheme="minorHAnsi"/>
          <w:lang w:val="en-US"/>
        </w:rPr>
        <w:t xml:space="preserve"> and </w:t>
      </w:r>
      <w:r w:rsidR="00266878" w:rsidRPr="001546FD">
        <w:rPr>
          <w:rFonts w:asciiTheme="minorHAnsi" w:hAnsiTheme="minorHAnsi"/>
          <w:lang w:val="en-US"/>
        </w:rPr>
        <w:t xml:space="preserve">the </w:t>
      </w:r>
      <w:r w:rsidR="005F7679">
        <w:rPr>
          <w:rFonts w:asciiTheme="minorHAnsi" w:hAnsiTheme="minorHAnsi"/>
          <w:lang w:val="en-US"/>
        </w:rPr>
        <w:t xml:space="preserve">regional </w:t>
      </w:r>
      <w:r w:rsidR="00266878" w:rsidRPr="001546FD">
        <w:rPr>
          <w:rFonts w:asciiTheme="minorHAnsi" w:hAnsiTheme="minorHAnsi"/>
          <w:lang w:val="en-US"/>
        </w:rPr>
        <w:t xml:space="preserve">administrators </w:t>
      </w:r>
      <w:r w:rsidR="00266878">
        <w:rPr>
          <w:rFonts w:asciiTheme="minorHAnsi" w:hAnsiTheme="minorHAnsi"/>
          <w:lang w:val="en-US"/>
        </w:rPr>
        <w:t>may view t</w:t>
      </w:r>
      <w:r w:rsidRPr="001546FD">
        <w:rPr>
          <w:rFonts w:asciiTheme="minorHAnsi" w:hAnsiTheme="minorHAnsi"/>
          <w:lang w:val="en-US"/>
        </w:rPr>
        <w:t xml:space="preserve">he </w:t>
      </w:r>
      <w:r w:rsidR="00350BD9" w:rsidRPr="001546FD">
        <w:rPr>
          <w:rFonts w:asciiTheme="minorHAnsi" w:hAnsiTheme="minorHAnsi"/>
          <w:lang w:val="en-US"/>
        </w:rPr>
        <w:t xml:space="preserve">stored </w:t>
      </w:r>
      <w:r w:rsidRPr="001546FD">
        <w:rPr>
          <w:rFonts w:asciiTheme="minorHAnsi" w:hAnsiTheme="minorHAnsi"/>
          <w:lang w:val="en-US"/>
        </w:rPr>
        <w:t>data</w:t>
      </w:r>
      <w:r w:rsidR="009633A7" w:rsidRPr="001546FD">
        <w:rPr>
          <w:rFonts w:asciiTheme="minorHAnsi" w:hAnsiTheme="minorHAnsi"/>
          <w:lang w:val="en-US"/>
        </w:rPr>
        <w:t xml:space="preserve">. </w:t>
      </w:r>
      <w:r w:rsidR="00266878">
        <w:rPr>
          <w:rFonts w:asciiTheme="minorHAnsi" w:hAnsiTheme="minorHAnsi"/>
          <w:lang w:val="en-US"/>
        </w:rPr>
        <w:t>The technical administrators may also view the</w:t>
      </w:r>
      <w:r w:rsidR="00BA4AA1">
        <w:rPr>
          <w:rFonts w:asciiTheme="minorHAnsi" w:hAnsiTheme="minorHAnsi"/>
          <w:lang w:val="en-US"/>
        </w:rPr>
        <w:t xml:space="preserve"> data</w:t>
      </w:r>
      <w:r w:rsidR="00266878">
        <w:rPr>
          <w:rFonts w:asciiTheme="minorHAnsi" w:hAnsiTheme="minorHAnsi"/>
          <w:lang w:val="en-US"/>
        </w:rPr>
        <w:t xml:space="preserve"> </w:t>
      </w:r>
      <w:r w:rsidR="00BA4AA1">
        <w:rPr>
          <w:rFonts w:asciiTheme="minorHAnsi" w:hAnsiTheme="minorHAnsi"/>
          <w:lang w:val="en-US"/>
        </w:rPr>
        <w:t>as</w:t>
      </w:r>
      <w:r w:rsidR="00266878">
        <w:rPr>
          <w:rFonts w:asciiTheme="minorHAnsi" w:hAnsiTheme="minorHAnsi"/>
          <w:lang w:val="en-US"/>
        </w:rPr>
        <w:t xml:space="preserve"> necessary for attack prevention. </w:t>
      </w:r>
      <w:r w:rsidR="009633A7" w:rsidRPr="001546FD">
        <w:rPr>
          <w:rFonts w:asciiTheme="minorHAnsi" w:hAnsiTheme="minorHAnsi"/>
          <w:lang w:val="en-US"/>
        </w:rPr>
        <w:t>D</w:t>
      </w:r>
      <w:r w:rsidRPr="001546FD">
        <w:rPr>
          <w:rFonts w:asciiTheme="minorHAnsi" w:hAnsiTheme="minorHAnsi"/>
          <w:lang w:val="en-US"/>
        </w:rPr>
        <w:t>ata protection agreement</w:t>
      </w:r>
      <w:r w:rsidR="009633A7" w:rsidRPr="001546FD">
        <w:rPr>
          <w:rFonts w:asciiTheme="minorHAnsi" w:hAnsiTheme="minorHAnsi"/>
          <w:lang w:val="en-US"/>
        </w:rPr>
        <w:t xml:space="preserve">s </w:t>
      </w:r>
      <w:r w:rsidR="00C02E14">
        <w:rPr>
          <w:rFonts w:asciiTheme="minorHAnsi" w:hAnsiTheme="minorHAnsi"/>
          <w:lang w:val="en-US"/>
        </w:rPr>
        <w:t xml:space="preserve">in </w:t>
      </w:r>
      <w:r w:rsidR="00535E60">
        <w:rPr>
          <w:rFonts w:asciiTheme="minorHAnsi" w:hAnsiTheme="minorHAnsi"/>
          <w:lang w:val="en-US"/>
        </w:rPr>
        <w:t>accord</w:t>
      </w:r>
      <w:r w:rsidR="00C02E14">
        <w:rPr>
          <w:rFonts w:asciiTheme="minorHAnsi" w:hAnsiTheme="minorHAnsi"/>
          <w:lang w:val="en-US"/>
        </w:rPr>
        <w:t>ance with</w:t>
      </w:r>
      <w:r w:rsidR="00535E60">
        <w:rPr>
          <w:rFonts w:asciiTheme="minorHAnsi" w:hAnsiTheme="minorHAnsi"/>
          <w:lang w:val="en-US"/>
        </w:rPr>
        <w:t xml:space="preserve"> GDPR Art. 28 </w:t>
      </w:r>
      <w:r w:rsidR="009633A7" w:rsidRPr="001546FD">
        <w:rPr>
          <w:rFonts w:asciiTheme="minorHAnsi" w:hAnsiTheme="minorHAnsi"/>
          <w:lang w:val="en-US"/>
        </w:rPr>
        <w:t>have</w:t>
      </w:r>
      <w:r w:rsidRPr="001546FD">
        <w:rPr>
          <w:rFonts w:asciiTheme="minorHAnsi" w:hAnsiTheme="minorHAnsi"/>
          <w:lang w:val="en-US"/>
        </w:rPr>
        <w:t xml:space="preserve"> </w:t>
      </w:r>
      <w:r w:rsidRPr="001546FD">
        <w:rPr>
          <w:rFonts w:asciiTheme="minorHAnsi" w:hAnsiTheme="minorHAnsi"/>
          <w:lang w:val="en-US"/>
        </w:rPr>
        <w:lastRenderedPageBreak/>
        <w:t>been concluded</w:t>
      </w:r>
      <w:r w:rsidR="009633A7" w:rsidRPr="001546FD">
        <w:rPr>
          <w:rFonts w:asciiTheme="minorHAnsi" w:hAnsiTheme="minorHAnsi"/>
          <w:lang w:val="en-US"/>
        </w:rPr>
        <w:t xml:space="preserve"> between UBA and LIST, UBA and the regional </w:t>
      </w:r>
      <w:r w:rsidR="005F7679">
        <w:rPr>
          <w:rFonts w:asciiTheme="minorHAnsi" w:hAnsiTheme="minorHAnsi"/>
          <w:lang w:val="en-US"/>
        </w:rPr>
        <w:t>administrator</w:t>
      </w:r>
      <w:r w:rsidR="009633A7" w:rsidRPr="001546FD">
        <w:rPr>
          <w:rFonts w:asciiTheme="minorHAnsi" w:hAnsiTheme="minorHAnsi"/>
          <w:lang w:val="en-US"/>
        </w:rPr>
        <w:t xml:space="preserve"> and between LIST and the external host</w:t>
      </w:r>
      <w:r w:rsidRPr="001546FD">
        <w:rPr>
          <w:rFonts w:asciiTheme="minorHAnsi" w:hAnsiTheme="minorHAnsi"/>
          <w:lang w:val="en-US"/>
        </w:rPr>
        <w:t>.</w:t>
      </w:r>
    </w:p>
    <w:p w14:paraId="66065864" w14:textId="77777777" w:rsidR="000844A9" w:rsidRPr="001546FD" w:rsidRDefault="000844A9" w:rsidP="000844A9">
      <w:pPr>
        <w:spacing w:before="100" w:beforeAutospacing="1" w:after="100" w:afterAutospacing="1"/>
        <w:rPr>
          <w:rFonts w:asciiTheme="minorHAnsi" w:hAnsiTheme="minorHAnsi"/>
          <w:lang w:val="en-US"/>
        </w:rPr>
      </w:pPr>
      <w:r w:rsidRPr="001546FD">
        <w:rPr>
          <w:rFonts w:asciiTheme="minorHAnsi" w:hAnsiTheme="minorHAnsi"/>
          <w:lang w:val="en-US"/>
        </w:rPr>
        <w:t>All information you transmit</w:t>
      </w:r>
      <w:r w:rsidR="00BA4AA1">
        <w:rPr>
          <w:rFonts w:asciiTheme="minorHAnsi" w:hAnsiTheme="minorHAnsi"/>
          <w:lang w:val="en-US"/>
        </w:rPr>
        <w:t xml:space="preserve"> is</w:t>
      </w:r>
      <w:r w:rsidRPr="001546FD">
        <w:rPr>
          <w:rFonts w:asciiTheme="minorHAnsi" w:hAnsiTheme="minorHAnsi"/>
          <w:lang w:val="en-US"/>
        </w:rPr>
        <w:t xml:space="preserve"> in </w:t>
      </w:r>
      <w:r w:rsidR="00BA4AA1">
        <w:rPr>
          <w:rFonts w:asciiTheme="minorHAnsi" w:hAnsiTheme="minorHAnsi"/>
          <w:lang w:val="en-US"/>
        </w:rPr>
        <w:t xml:space="preserve">an </w:t>
      </w:r>
      <w:r w:rsidRPr="001546FD">
        <w:rPr>
          <w:rFonts w:asciiTheme="minorHAnsi" w:hAnsiTheme="minorHAnsi"/>
          <w:lang w:val="en-US"/>
        </w:rPr>
        <w:t>encrypted form via a "Secure Socket Layer" (SSL) connection. Your personal d</w:t>
      </w:r>
      <w:r w:rsidR="009633A7" w:rsidRPr="001546FD">
        <w:rPr>
          <w:rFonts w:asciiTheme="minorHAnsi" w:hAnsiTheme="minorHAnsi"/>
          <w:lang w:val="en-US"/>
        </w:rPr>
        <w:t xml:space="preserve">ata cannot be read by </w:t>
      </w:r>
      <w:proofErr w:type="spellStart"/>
      <w:r w:rsidR="009633A7" w:rsidRPr="001546FD">
        <w:rPr>
          <w:rFonts w:asciiTheme="minorHAnsi" w:hAnsiTheme="minorHAnsi"/>
          <w:lang w:val="en-US"/>
        </w:rPr>
        <w:t>unauthoris</w:t>
      </w:r>
      <w:r w:rsidRPr="001546FD">
        <w:rPr>
          <w:rFonts w:asciiTheme="minorHAnsi" w:hAnsiTheme="minorHAnsi"/>
          <w:lang w:val="en-US"/>
        </w:rPr>
        <w:t>ed</w:t>
      </w:r>
      <w:proofErr w:type="spellEnd"/>
      <w:r w:rsidRPr="001546FD">
        <w:rPr>
          <w:rFonts w:asciiTheme="minorHAnsi" w:hAnsiTheme="minorHAnsi"/>
          <w:lang w:val="en-US"/>
        </w:rPr>
        <w:t xml:space="preserve"> persons during transmission on the Internet.</w:t>
      </w:r>
    </w:p>
    <w:p w14:paraId="1C79D92F" w14:textId="77777777" w:rsidR="00935B42" w:rsidRPr="001546FD" w:rsidRDefault="000676D0" w:rsidP="00935B42">
      <w:pPr>
        <w:spacing w:before="100" w:beforeAutospacing="1" w:after="100" w:afterAutospacing="1"/>
        <w:rPr>
          <w:rFonts w:asciiTheme="minorHAnsi" w:hAnsiTheme="minorHAnsi"/>
          <w:lang w:val="en-US"/>
        </w:rPr>
      </w:pPr>
      <w:r w:rsidRPr="001546FD">
        <w:rPr>
          <w:rStyle w:val="Fett"/>
          <w:rFonts w:asciiTheme="minorHAnsi" w:hAnsiTheme="minorHAnsi"/>
          <w:lang w:val="en-US"/>
        </w:rPr>
        <w:t>Legal basis for the processing of personal data</w:t>
      </w:r>
    </w:p>
    <w:p w14:paraId="098DA649" w14:textId="5BE73695" w:rsidR="00BC1EF5" w:rsidRPr="001546FD" w:rsidRDefault="00BC1EF5" w:rsidP="00BC1EF5">
      <w:pPr>
        <w:pStyle w:val="StandardWeb"/>
        <w:rPr>
          <w:rFonts w:asciiTheme="minorHAnsi" w:hAnsiTheme="minorHAnsi"/>
          <w:lang w:val="en"/>
        </w:rPr>
      </w:pPr>
      <w:r w:rsidRPr="001546FD">
        <w:rPr>
          <w:rFonts w:asciiTheme="minorHAnsi" w:hAnsiTheme="minorHAnsi"/>
          <w:lang w:val="en"/>
        </w:rPr>
        <w:t xml:space="preserve">The legal basis for the processing of personal data is the consent of the data subject pursuant to Art. 6 </w:t>
      </w:r>
      <w:r w:rsidR="00BA4AA1">
        <w:rPr>
          <w:rFonts w:asciiTheme="minorHAnsi" w:hAnsiTheme="minorHAnsi"/>
          <w:lang w:val="en"/>
        </w:rPr>
        <w:t>(</w:t>
      </w:r>
      <w:r w:rsidRPr="001546FD">
        <w:rPr>
          <w:rFonts w:asciiTheme="minorHAnsi" w:hAnsiTheme="minorHAnsi"/>
          <w:lang w:val="en"/>
        </w:rPr>
        <w:t>1</w:t>
      </w:r>
      <w:r w:rsidR="00BA4AA1">
        <w:rPr>
          <w:rFonts w:asciiTheme="minorHAnsi" w:hAnsiTheme="minorHAnsi"/>
          <w:lang w:val="en"/>
        </w:rPr>
        <w:t>)</w:t>
      </w:r>
      <w:r w:rsidRPr="001546FD">
        <w:rPr>
          <w:rFonts w:asciiTheme="minorHAnsi" w:hAnsiTheme="minorHAnsi"/>
          <w:lang w:val="en"/>
        </w:rPr>
        <w:t xml:space="preserve"> </w:t>
      </w:r>
      <w:r w:rsidR="00BA4AA1">
        <w:rPr>
          <w:rFonts w:asciiTheme="minorHAnsi" w:hAnsiTheme="minorHAnsi"/>
          <w:lang w:val="en"/>
        </w:rPr>
        <w:t>(</w:t>
      </w:r>
      <w:r w:rsidRPr="001546FD">
        <w:rPr>
          <w:rFonts w:asciiTheme="minorHAnsi" w:hAnsiTheme="minorHAnsi"/>
          <w:lang w:val="en"/>
        </w:rPr>
        <w:t>a</w:t>
      </w:r>
      <w:r w:rsidR="00BA4AA1">
        <w:rPr>
          <w:rFonts w:asciiTheme="minorHAnsi" w:hAnsiTheme="minorHAnsi"/>
          <w:lang w:val="en"/>
        </w:rPr>
        <w:t>)</w:t>
      </w:r>
      <w:r w:rsidRPr="001546FD">
        <w:rPr>
          <w:rFonts w:asciiTheme="minorHAnsi" w:hAnsiTheme="minorHAnsi"/>
          <w:lang w:val="en"/>
        </w:rPr>
        <w:t xml:space="preserve"> of the EU General Data Protection Regulation (GDPR).</w:t>
      </w:r>
    </w:p>
    <w:p w14:paraId="30FA7F61" w14:textId="3A2BB5AE" w:rsidR="00F02F63" w:rsidRPr="001546FD" w:rsidRDefault="00F02F63" w:rsidP="00BC1EF5">
      <w:pPr>
        <w:pStyle w:val="StandardWeb"/>
        <w:rPr>
          <w:rFonts w:asciiTheme="minorHAnsi" w:hAnsiTheme="minorHAnsi"/>
          <w:lang w:val="en"/>
        </w:rPr>
      </w:pPr>
      <w:bookmarkStart w:id="2" w:name="_Hlk43714197"/>
      <w:r>
        <w:rPr>
          <w:rFonts w:asciiTheme="minorHAnsi" w:hAnsiTheme="minorHAnsi"/>
          <w:lang w:val="en"/>
        </w:rPr>
        <w:t>A</w:t>
      </w:r>
      <w:r w:rsidRPr="00F02F63">
        <w:rPr>
          <w:rFonts w:asciiTheme="minorHAnsi" w:hAnsiTheme="minorHAnsi"/>
          <w:lang w:val="en"/>
        </w:rPr>
        <w:t xml:space="preserve">ll </w:t>
      </w:r>
      <w:r>
        <w:rPr>
          <w:rFonts w:asciiTheme="minorHAnsi" w:hAnsiTheme="minorHAnsi"/>
          <w:lang w:val="en"/>
        </w:rPr>
        <w:t xml:space="preserve">processing of personal data </w:t>
      </w:r>
      <w:r w:rsidR="00DF5A62">
        <w:rPr>
          <w:rFonts w:asciiTheme="minorHAnsi" w:hAnsiTheme="minorHAnsi"/>
          <w:lang w:val="en"/>
        </w:rPr>
        <w:t>is</w:t>
      </w:r>
      <w:r w:rsidR="00DF5A62" w:rsidRPr="00F02F63">
        <w:rPr>
          <w:rFonts w:asciiTheme="minorHAnsi" w:hAnsiTheme="minorHAnsi"/>
          <w:lang w:val="en"/>
        </w:rPr>
        <w:t xml:space="preserve"> tied to </w:t>
      </w:r>
      <w:r w:rsidR="00DF5A62">
        <w:rPr>
          <w:rFonts w:asciiTheme="minorHAnsi" w:hAnsiTheme="minorHAnsi"/>
          <w:lang w:val="en"/>
        </w:rPr>
        <w:t xml:space="preserve">your </w:t>
      </w:r>
      <w:r w:rsidR="00DF5A62" w:rsidRPr="00F02F63">
        <w:rPr>
          <w:rFonts w:asciiTheme="minorHAnsi" w:hAnsiTheme="minorHAnsi"/>
          <w:lang w:val="en"/>
        </w:rPr>
        <w:t>consent</w:t>
      </w:r>
      <w:r w:rsidR="00DF5A62">
        <w:rPr>
          <w:rFonts w:asciiTheme="minorHAnsi" w:hAnsiTheme="minorHAnsi"/>
          <w:lang w:val="en"/>
        </w:rPr>
        <w:t xml:space="preserve"> given in the app. </w:t>
      </w:r>
      <w:bookmarkEnd w:id="2"/>
    </w:p>
    <w:p w14:paraId="63E2E83F" w14:textId="77777777" w:rsidR="00247360" w:rsidRPr="001546FD" w:rsidRDefault="00247360" w:rsidP="00247360">
      <w:pPr>
        <w:pStyle w:val="StandardWeb"/>
        <w:rPr>
          <w:rFonts w:asciiTheme="minorHAnsi" w:hAnsiTheme="minorHAnsi"/>
          <w:lang w:val="en"/>
        </w:rPr>
      </w:pPr>
      <w:r w:rsidRPr="001546FD">
        <w:rPr>
          <w:rStyle w:val="Fett"/>
          <w:rFonts w:asciiTheme="minorHAnsi" w:hAnsiTheme="minorHAnsi"/>
          <w:lang w:val="en"/>
        </w:rPr>
        <w:t>Data erasure and storage time</w:t>
      </w:r>
    </w:p>
    <w:p w14:paraId="12F4980C" w14:textId="77777777" w:rsidR="00247360" w:rsidRPr="001546FD" w:rsidRDefault="00247360" w:rsidP="00247360">
      <w:pPr>
        <w:pStyle w:val="StandardWeb"/>
        <w:rPr>
          <w:rFonts w:asciiTheme="minorHAnsi" w:hAnsiTheme="minorHAnsi"/>
          <w:lang w:val="en"/>
        </w:rPr>
      </w:pPr>
      <w:r w:rsidRPr="001546FD">
        <w:rPr>
          <w:rFonts w:asciiTheme="minorHAnsi" w:hAnsiTheme="minorHAnsi"/>
          <w:lang w:val="en"/>
        </w:rPr>
        <w:t>The personal data will be deleted or blocked as soon as the purpose of storage ceases to apply. </w:t>
      </w:r>
    </w:p>
    <w:p w14:paraId="4C79D20F" w14:textId="77777777" w:rsidR="00247360" w:rsidRPr="001546FD" w:rsidRDefault="00247360" w:rsidP="00247360">
      <w:pPr>
        <w:pStyle w:val="StandardWeb"/>
        <w:rPr>
          <w:rFonts w:asciiTheme="minorHAnsi" w:hAnsiTheme="minorHAnsi"/>
          <w:lang w:val="en"/>
        </w:rPr>
      </w:pPr>
      <w:r w:rsidRPr="001546FD">
        <w:rPr>
          <w:rFonts w:asciiTheme="minorHAnsi" w:hAnsiTheme="minorHAnsi"/>
          <w:lang w:val="en"/>
        </w:rPr>
        <w:t>Furthermore, data may be stored if this has been provided for by the European or national legislator in EU regulations, laws or other provisions to which the person responsible is subject. The data will also be blocked or deleted if a storage period prescribed by the aforementioned standards expires.</w:t>
      </w:r>
    </w:p>
    <w:p w14:paraId="787C7126" w14:textId="5CB699DD" w:rsidR="00935B42" w:rsidRPr="001546FD" w:rsidRDefault="000513DC" w:rsidP="004339B7">
      <w:pPr>
        <w:pStyle w:val="berschrift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5.4</w:t>
      </w:r>
      <w:r w:rsidR="00935B42" w:rsidRPr="001546FD">
        <w:rPr>
          <w:rFonts w:asciiTheme="minorHAnsi" w:hAnsiTheme="minorHAnsi"/>
          <w:b/>
          <w:bCs/>
          <w:color w:val="5B9BD5" w:themeColor="accent1"/>
          <w:lang w:val="en-US"/>
        </w:rPr>
        <w:t xml:space="preserve">. </w:t>
      </w:r>
      <w:r w:rsidR="0039300F" w:rsidRPr="001546FD">
        <w:rPr>
          <w:rFonts w:asciiTheme="minorHAnsi" w:hAnsiTheme="minorHAnsi"/>
          <w:b/>
          <w:bCs/>
          <w:color w:val="5B9BD5" w:themeColor="accent1"/>
          <w:lang w:val="en-US"/>
        </w:rPr>
        <w:t>Provision of the app and creation of log files</w:t>
      </w:r>
    </w:p>
    <w:p w14:paraId="590DA7A1" w14:textId="643992F7" w:rsidR="00F47321" w:rsidRPr="001546FD" w:rsidRDefault="00F47321" w:rsidP="00641CDA">
      <w:pPr>
        <w:pStyle w:val="StandardWeb"/>
        <w:rPr>
          <w:rFonts w:asciiTheme="minorHAnsi" w:hAnsiTheme="minorHAnsi"/>
          <w:lang w:val="en-US"/>
        </w:rPr>
      </w:pPr>
      <w:r w:rsidRPr="001546FD">
        <w:rPr>
          <w:rFonts w:asciiTheme="minorHAnsi" w:hAnsiTheme="minorHAnsi"/>
          <w:lang w:val="en-US"/>
        </w:rPr>
        <w:t>Our s</w:t>
      </w:r>
      <w:r w:rsidR="00641CDA" w:rsidRPr="001546FD">
        <w:rPr>
          <w:rFonts w:asciiTheme="minorHAnsi" w:hAnsiTheme="minorHAnsi"/>
          <w:lang w:val="en-US"/>
        </w:rPr>
        <w:t>martphone</w:t>
      </w:r>
      <w:r w:rsidRPr="001546FD">
        <w:rPr>
          <w:rFonts w:asciiTheme="minorHAnsi" w:hAnsiTheme="minorHAnsi"/>
          <w:lang w:val="en-US"/>
        </w:rPr>
        <w:t xml:space="preserve"> a</w:t>
      </w:r>
      <w:r w:rsidR="00641CDA" w:rsidRPr="001546FD">
        <w:rPr>
          <w:rFonts w:asciiTheme="minorHAnsi" w:hAnsiTheme="minorHAnsi"/>
          <w:lang w:val="en-US"/>
        </w:rPr>
        <w:t xml:space="preserve">pp </w:t>
      </w:r>
      <w:r w:rsidRPr="001546FD">
        <w:rPr>
          <w:rFonts w:asciiTheme="minorHAnsi" w:hAnsiTheme="minorHAnsi"/>
          <w:lang w:val="en-US"/>
        </w:rPr>
        <w:t xml:space="preserve">can be downloaded from the Google and Apple app stores. </w:t>
      </w:r>
    </w:p>
    <w:p w14:paraId="7BE4A9D2" w14:textId="77777777" w:rsidR="00BE206D" w:rsidRPr="001546FD" w:rsidRDefault="00B5101C" w:rsidP="00641CDA">
      <w:pPr>
        <w:pStyle w:val="StandardWeb"/>
        <w:rPr>
          <w:rFonts w:asciiTheme="minorHAnsi" w:hAnsiTheme="minorHAnsi"/>
          <w:lang w:val="en"/>
        </w:rPr>
      </w:pPr>
      <w:r w:rsidRPr="001546FD">
        <w:rPr>
          <w:rFonts w:asciiTheme="minorHAnsi" w:hAnsiTheme="minorHAnsi"/>
          <w:lang w:val="en"/>
        </w:rPr>
        <w:t xml:space="preserve">If users download the app from the app stores they are subjected to the data privacy rules of iTunes </w:t>
      </w:r>
      <w:r w:rsidR="00AB4F9B">
        <w:rPr>
          <w:rFonts w:asciiTheme="minorHAnsi" w:hAnsiTheme="minorHAnsi"/>
          <w:lang w:val="en"/>
        </w:rPr>
        <w:t>or</w:t>
      </w:r>
      <w:r w:rsidR="00AB4F9B" w:rsidRPr="001546FD">
        <w:rPr>
          <w:rFonts w:asciiTheme="minorHAnsi" w:hAnsiTheme="minorHAnsi"/>
          <w:lang w:val="en"/>
        </w:rPr>
        <w:t xml:space="preserve"> </w:t>
      </w:r>
      <w:proofErr w:type="spellStart"/>
      <w:r w:rsidRPr="001546FD">
        <w:rPr>
          <w:rFonts w:asciiTheme="minorHAnsi" w:hAnsiTheme="minorHAnsi"/>
          <w:lang w:val="en"/>
        </w:rPr>
        <w:t>GooglePlay</w:t>
      </w:r>
      <w:proofErr w:type="spellEnd"/>
      <w:r w:rsidRPr="001546FD">
        <w:rPr>
          <w:rFonts w:asciiTheme="minorHAnsi" w:hAnsiTheme="minorHAnsi"/>
          <w:lang w:val="en"/>
        </w:rPr>
        <w:t xml:space="preserve">. </w:t>
      </w:r>
      <w:r w:rsidR="00BE206D" w:rsidRPr="001546FD">
        <w:rPr>
          <w:rFonts w:asciiTheme="minorHAnsi" w:hAnsiTheme="minorHAnsi"/>
          <w:lang w:val="en"/>
        </w:rPr>
        <w:t xml:space="preserve">We hereby expressly bring to users’ attention the fact that we have no control either over the terms of use or the owners of the app stores. We cannot be held liable for any action taken by any owner of an app store or by any third party. </w:t>
      </w:r>
    </w:p>
    <w:p w14:paraId="0E53D16E" w14:textId="77777777" w:rsidR="00120319" w:rsidRPr="001546FD" w:rsidRDefault="00F47321" w:rsidP="00641CDA">
      <w:pPr>
        <w:pStyle w:val="StandardWeb"/>
        <w:rPr>
          <w:rFonts w:asciiTheme="minorHAnsi" w:hAnsiTheme="minorHAnsi"/>
          <w:lang w:val="en"/>
        </w:rPr>
      </w:pPr>
      <w:r w:rsidRPr="001546FD">
        <w:rPr>
          <w:rFonts w:asciiTheme="minorHAnsi" w:hAnsiTheme="minorHAnsi"/>
          <w:lang w:val="en"/>
        </w:rPr>
        <w:t xml:space="preserve">We hereby expressly draw your attention to the fact that </w:t>
      </w:r>
      <w:r w:rsidR="00BE206D" w:rsidRPr="001546FD">
        <w:rPr>
          <w:rFonts w:asciiTheme="minorHAnsi" w:hAnsiTheme="minorHAnsi"/>
          <w:lang w:val="en"/>
        </w:rPr>
        <w:t>app store</w:t>
      </w:r>
      <w:r w:rsidRPr="001546FD">
        <w:rPr>
          <w:rFonts w:asciiTheme="minorHAnsi" w:hAnsiTheme="minorHAnsi"/>
          <w:lang w:val="en"/>
        </w:rPr>
        <w:t xml:space="preserve"> owners archive data and use it for commercial purposes. We have no knowledge as to the scope of such data or the term of its archiving. However, you a</w:t>
      </w:r>
      <w:r w:rsidR="00BE206D" w:rsidRPr="001546FD">
        <w:rPr>
          <w:rFonts w:asciiTheme="minorHAnsi" w:hAnsiTheme="minorHAnsi"/>
          <w:lang w:val="en"/>
        </w:rPr>
        <w:t xml:space="preserve">re legally entitled to ask the app store </w:t>
      </w:r>
      <w:r w:rsidRPr="001546FD">
        <w:rPr>
          <w:rFonts w:asciiTheme="minorHAnsi" w:hAnsiTheme="minorHAnsi"/>
          <w:lang w:val="en"/>
        </w:rPr>
        <w:t xml:space="preserve">owner to allow </w:t>
      </w:r>
      <w:r w:rsidR="00FC4E7F" w:rsidRPr="001546FD">
        <w:rPr>
          <w:rFonts w:asciiTheme="minorHAnsi" w:hAnsiTheme="minorHAnsi"/>
          <w:lang w:val="en"/>
        </w:rPr>
        <w:t>you to view your personal data</w:t>
      </w:r>
      <w:r w:rsidR="0075610C">
        <w:rPr>
          <w:rFonts w:asciiTheme="minorHAnsi" w:hAnsiTheme="minorHAnsi"/>
          <w:lang w:val="en"/>
        </w:rPr>
        <w:t xml:space="preserve"> and you can assert all your rights under the EU General Data Protection Regulation (GDPR)</w:t>
      </w:r>
      <w:r w:rsidR="00FC4E7F" w:rsidRPr="001546FD">
        <w:rPr>
          <w:rFonts w:asciiTheme="minorHAnsi" w:hAnsiTheme="minorHAnsi"/>
          <w:lang w:val="en"/>
        </w:rPr>
        <w:t>.</w:t>
      </w:r>
      <w:r w:rsidR="00FC4E7F" w:rsidRPr="001546FD">
        <w:rPr>
          <w:rFonts w:asciiTheme="minorHAnsi" w:hAnsiTheme="minorHAnsi"/>
          <w:lang w:val="en-US"/>
        </w:rPr>
        <w:t xml:space="preserve">   </w:t>
      </w:r>
    </w:p>
    <w:p w14:paraId="4096316B" w14:textId="3B59A35E" w:rsidR="00B105BE" w:rsidRPr="001546FD" w:rsidRDefault="0039300F" w:rsidP="0039300F">
      <w:pPr>
        <w:pStyle w:val="StandardWeb"/>
        <w:rPr>
          <w:rFonts w:asciiTheme="minorHAnsi" w:hAnsiTheme="minorHAnsi"/>
          <w:lang w:val="en"/>
        </w:rPr>
      </w:pPr>
      <w:r w:rsidRPr="001546FD">
        <w:rPr>
          <w:rFonts w:asciiTheme="minorHAnsi" w:hAnsiTheme="minorHAnsi"/>
          <w:lang w:val="en"/>
        </w:rPr>
        <w:t xml:space="preserve">Every time you </w:t>
      </w:r>
      <w:r w:rsidR="00B105BE" w:rsidRPr="001546FD">
        <w:rPr>
          <w:rFonts w:asciiTheme="minorHAnsi" w:hAnsiTheme="minorHAnsi"/>
          <w:lang w:val="en"/>
        </w:rPr>
        <w:t>access our system by using the app</w:t>
      </w:r>
      <w:r w:rsidR="00962ECA">
        <w:rPr>
          <w:rFonts w:asciiTheme="minorHAnsi" w:hAnsiTheme="minorHAnsi"/>
          <w:lang w:val="en"/>
        </w:rPr>
        <w:t>,</w:t>
      </w:r>
      <w:r w:rsidR="00B105BE" w:rsidRPr="001546FD">
        <w:rPr>
          <w:rFonts w:asciiTheme="minorHAnsi" w:hAnsiTheme="minorHAnsi"/>
          <w:lang w:val="en"/>
        </w:rPr>
        <w:t xml:space="preserve"> </w:t>
      </w:r>
      <w:r w:rsidRPr="001546FD">
        <w:rPr>
          <w:rFonts w:asciiTheme="minorHAnsi" w:hAnsiTheme="minorHAnsi"/>
          <w:lang w:val="en"/>
        </w:rPr>
        <w:t xml:space="preserve">our system automatically collects data and information from the </w:t>
      </w:r>
      <w:r w:rsidR="00B105BE" w:rsidRPr="001546FD">
        <w:rPr>
          <w:rFonts w:asciiTheme="minorHAnsi" w:hAnsiTheme="minorHAnsi"/>
          <w:lang w:val="en"/>
        </w:rPr>
        <w:t xml:space="preserve">calling smartphone device or </w:t>
      </w:r>
      <w:r w:rsidRPr="001546FD">
        <w:rPr>
          <w:rFonts w:asciiTheme="minorHAnsi" w:hAnsiTheme="minorHAnsi"/>
          <w:lang w:val="en"/>
        </w:rPr>
        <w:t>computer system. </w:t>
      </w:r>
      <w:r w:rsidR="00B105BE" w:rsidRPr="001546FD">
        <w:rPr>
          <w:rFonts w:asciiTheme="minorHAnsi" w:hAnsiTheme="minorHAnsi"/>
          <w:lang w:val="en"/>
        </w:rPr>
        <w:t xml:space="preserve">This information (server log files) </w:t>
      </w:r>
      <w:r w:rsidR="00AB4F9B">
        <w:rPr>
          <w:rFonts w:asciiTheme="minorHAnsi" w:hAnsiTheme="minorHAnsi"/>
          <w:lang w:val="en"/>
        </w:rPr>
        <w:t>includes</w:t>
      </w:r>
      <w:r w:rsidR="00B105BE" w:rsidRPr="001546FD">
        <w:rPr>
          <w:rFonts w:asciiTheme="minorHAnsi" w:hAnsiTheme="minorHAnsi"/>
          <w:lang w:val="en"/>
        </w:rPr>
        <w:t xml:space="preserve"> information on the browser, the operating system, the domain of your internet service provider</w:t>
      </w:r>
      <w:r w:rsidR="00AB4F9B">
        <w:rPr>
          <w:rFonts w:asciiTheme="minorHAnsi" w:hAnsiTheme="minorHAnsi"/>
          <w:lang w:val="en"/>
        </w:rPr>
        <w:t>,</w:t>
      </w:r>
      <w:r w:rsidR="00B105BE" w:rsidRPr="001546FD">
        <w:rPr>
          <w:rFonts w:asciiTheme="minorHAnsi" w:hAnsiTheme="minorHAnsi"/>
          <w:lang w:val="en"/>
        </w:rPr>
        <w:t xml:space="preserve"> etc. In addition</w:t>
      </w:r>
      <w:r w:rsidR="00AB4F9B">
        <w:rPr>
          <w:rFonts w:asciiTheme="minorHAnsi" w:hAnsiTheme="minorHAnsi"/>
          <w:lang w:val="en"/>
        </w:rPr>
        <w:t>,</w:t>
      </w:r>
      <w:r w:rsidR="00B105BE" w:rsidRPr="001546FD">
        <w:rPr>
          <w:rFonts w:asciiTheme="minorHAnsi" w:hAnsiTheme="minorHAnsi"/>
          <w:lang w:val="en"/>
        </w:rPr>
        <w:t xml:space="preserve"> the IP address or the device ID of your smartphone is transmitted</w:t>
      </w:r>
      <w:r w:rsidR="00153EE7" w:rsidRPr="001546FD">
        <w:rPr>
          <w:rFonts w:asciiTheme="minorHAnsi" w:hAnsiTheme="minorHAnsi"/>
          <w:lang w:val="en"/>
        </w:rPr>
        <w:t xml:space="preserve"> and used in order to be able to use the desired service. This information is technically necessary for the correct delivery of content requested by you from our IT tools and is mandatory when using the Internet.</w:t>
      </w:r>
    </w:p>
    <w:p w14:paraId="5CF2A226" w14:textId="77777777" w:rsidR="0039300F" w:rsidRPr="001546FD" w:rsidRDefault="0039300F" w:rsidP="0039300F">
      <w:pPr>
        <w:pStyle w:val="StandardWeb"/>
        <w:rPr>
          <w:rFonts w:asciiTheme="minorHAnsi" w:hAnsiTheme="minorHAnsi"/>
          <w:lang w:val="en"/>
        </w:rPr>
      </w:pPr>
      <w:r w:rsidRPr="001546FD">
        <w:rPr>
          <w:rFonts w:asciiTheme="minorHAnsi" w:hAnsiTheme="minorHAnsi"/>
          <w:lang w:val="en"/>
        </w:rPr>
        <w:t>This data is not stored together with other personal data of the user.</w:t>
      </w:r>
    </w:p>
    <w:p w14:paraId="63436232" w14:textId="66B13EF7" w:rsidR="0039300F" w:rsidRPr="001546FD" w:rsidRDefault="00AB4F9B" w:rsidP="00AD7DAB">
      <w:pPr>
        <w:pStyle w:val="StandardWeb"/>
        <w:rPr>
          <w:rFonts w:asciiTheme="minorHAnsi" w:hAnsiTheme="minorHAnsi"/>
          <w:lang w:val="en"/>
        </w:rPr>
      </w:pPr>
      <w:r>
        <w:rPr>
          <w:rFonts w:asciiTheme="minorHAnsi" w:hAnsiTheme="minorHAnsi"/>
          <w:lang w:val="en"/>
        </w:rPr>
        <w:lastRenderedPageBreak/>
        <w:t xml:space="preserve">In accordance with </w:t>
      </w:r>
      <w:r w:rsidR="00120319" w:rsidRPr="001546FD">
        <w:rPr>
          <w:rFonts w:asciiTheme="minorHAnsi" w:hAnsiTheme="minorHAnsi"/>
          <w:lang w:val="en"/>
        </w:rPr>
        <w:t>our data privacy concept</w:t>
      </w:r>
      <w:r>
        <w:rPr>
          <w:rFonts w:asciiTheme="minorHAnsi" w:hAnsiTheme="minorHAnsi"/>
          <w:lang w:val="en"/>
        </w:rPr>
        <w:t>,</w:t>
      </w:r>
      <w:r w:rsidR="00120319" w:rsidRPr="001546FD">
        <w:rPr>
          <w:rFonts w:asciiTheme="minorHAnsi" w:hAnsiTheme="minorHAnsi"/>
          <w:lang w:val="en"/>
        </w:rPr>
        <w:t xml:space="preserve"> the incoming log file data are stored </w:t>
      </w:r>
      <w:r>
        <w:rPr>
          <w:rFonts w:asciiTheme="minorHAnsi" w:hAnsiTheme="minorHAnsi"/>
          <w:lang w:val="en"/>
        </w:rPr>
        <w:t>for</w:t>
      </w:r>
      <w:r w:rsidR="00120319" w:rsidRPr="001546FD">
        <w:rPr>
          <w:rFonts w:asciiTheme="minorHAnsi" w:hAnsiTheme="minorHAnsi"/>
          <w:lang w:val="en"/>
        </w:rPr>
        <w:t xml:space="preserve"> two weeks in order to </w:t>
      </w:r>
      <w:proofErr w:type="spellStart"/>
      <w:r w:rsidR="00120319" w:rsidRPr="001546FD">
        <w:rPr>
          <w:rFonts w:asciiTheme="minorHAnsi" w:hAnsiTheme="minorHAnsi"/>
          <w:lang w:val="en"/>
        </w:rPr>
        <w:t>recognise</w:t>
      </w:r>
      <w:proofErr w:type="spellEnd"/>
      <w:r w:rsidR="00120319" w:rsidRPr="001546FD">
        <w:rPr>
          <w:rFonts w:asciiTheme="minorHAnsi" w:hAnsiTheme="minorHAnsi"/>
          <w:lang w:val="en"/>
        </w:rPr>
        <w:t xml:space="preserve"> and </w:t>
      </w:r>
      <w:proofErr w:type="spellStart"/>
      <w:r w:rsidR="00120319" w:rsidRPr="001546FD">
        <w:rPr>
          <w:rFonts w:asciiTheme="minorHAnsi" w:hAnsiTheme="minorHAnsi"/>
          <w:lang w:val="en"/>
        </w:rPr>
        <w:t>analyse</w:t>
      </w:r>
      <w:proofErr w:type="spellEnd"/>
      <w:r w:rsidR="00120319" w:rsidRPr="001546FD">
        <w:rPr>
          <w:rFonts w:asciiTheme="minorHAnsi" w:hAnsiTheme="minorHAnsi"/>
          <w:lang w:val="en"/>
        </w:rPr>
        <w:t xml:space="preserve"> any attacks against </w:t>
      </w:r>
      <w:r w:rsidR="00C516B9" w:rsidRPr="001546FD">
        <w:rPr>
          <w:rFonts w:asciiTheme="minorHAnsi" w:hAnsiTheme="minorHAnsi"/>
          <w:lang w:val="en"/>
        </w:rPr>
        <w:t xml:space="preserve">our </w:t>
      </w:r>
      <w:r w:rsidR="00120319" w:rsidRPr="001546FD">
        <w:rPr>
          <w:rFonts w:asciiTheme="minorHAnsi" w:hAnsiTheme="minorHAnsi"/>
          <w:lang w:val="en"/>
        </w:rPr>
        <w:t>system. If a specific IP address or device identification number must be blocked, it is permanently stored.</w:t>
      </w:r>
    </w:p>
    <w:p w14:paraId="2B1B0290" w14:textId="0FC80C36" w:rsidR="00C83633" w:rsidRPr="001546FD" w:rsidRDefault="000513DC" w:rsidP="004339B7">
      <w:pPr>
        <w:pStyle w:val="berschrift2"/>
        <w:spacing w:before="200"/>
        <w:rPr>
          <w:rFonts w:asciiTheme="minorHAnsi" w:hAnsiTheme="minorHAnsi"/>
          <w:b/>
          <w:bCs/>
          <w:color w:val="5B9BD5" w:themeColor="accent1"/>
          <w:lang w:val="en-US"/>
        </w:rPr>
      </w:pPr>
      <w:r w:rsidRPr="001546FD">
        <w:rPr>
          <w:rFonts w:asciiTheme="minorHAnsi" w:hAnsiTheme="minorHAnsi"/>
          <w:b/>
          <w:bCs/>
          <w:color w:val="5B9BD5" w:themeColor="accent1"/>
          <w:lang w:val="en-US"/>
        </w:rPr>
        <w:t>5.5</w:t>
      </w:r>
      <w:r w:rsidR="00C83633" w:rsidRPr="001546FD">
        <w:rPr>
          <w:rFonts w:asciiTheme="minorHAnsi" w:hAnsiTheme="minorHAnsi"/>
          <w:b/>
          <w:bCs/>
          <w:color w:val="5B9BD5" w:themeColor="accent1"/>
          <w:lang w:val="en-US"/>
        </w:rPr>
        <w:t xml:space="preserve">. </w:t>
      </w:r>
      <w:r w:rsidR="00FC4E7F" w:rsidRPr="001546FD">
        <w:rPr>
          <w:rFonts w:asciiTheme="minorHAnsi" w:hAnsiTheme="minorHAnsi"/>
          <w:b/>
          <w:bCs/>
          <w:color w:val="5B9BD5" w:themeColor="accent1"/>
          <w:lang w:val="en-US"/>
        </w:rPr>
        <w:t>Use of the app</w:t>
      </w:r>
    </w:p>
    <w:p w14:paraId="463E2574" w14:textId="77777777" w:rsidR="00935B42" w:rsidRPr="001546FD" w:rsidRDefault="004E082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 xml:space="preserve">Scope of the data processing </w:t>
      </w:r>
    </w:p>
    <w:p w14:paraId="592FB67F" w14:textId="3C147346" w:rsidR="004E0820" w:rsidRPr="001546FD" w:rsidRDefault="004E0820" w:rsidP="004E0820">
      <w:pPr>
        <w:spacing w:before="100" w:beforeAutospacing="1" w:after="100" w:afterAutospacing="1"/>
        <w:rPr>
          <w:rFonts w:asciiTheme="minorHAnsi" w:hAnsiTheme="minorHAnsi"/>
          <w:lang w:val="en-US"/>
        </w:rPr>
      </w:pPr>
      <w:r w:rsidRPr="001546FD">
        <w:rPr>
          <w:rFonts w:asciiTheme="minorHAnsi" w:hAnsiTheme="minorHAnsi"/>
          <w:lang w:val="en-US"/>
        </w:rPr>
        <w:t xml:space="preserve">You get access to the web app via </w:t>
      </w:r>
      <w:r w:rsidR="00D57FBF" w:rsidRPr="001546FD">
        <w:rPr>
          <w:rFonts w:asciiTheme="minorHAnsi" w:hAnsiTheme="minorHAnsi"/>
          <w:lang w:val="en-US"/>
        </w:rPr>
        <w:t xml:space="preserve">our </w:t>
      </w:r>
      <w:r w:rsidRPr="001546FD">
        <w:rPr>
          <w:rFonts w:asciiTheme="minorHAnsi" w:hAnsiTheme="minorHAnsi"/>
          <w:lang w:val="en-US"/>
        </w:rPr>
        <w:t>website</w:t>
      </w:r>
      <w:r w:rsidR="002F4655">
        <w:rPr>
          <w:rFonts w:asciiTheme="minorHAnsi" w:hAnsiTheme="minorHAnsi"/>
          <w:lang w:val="en-US"/>
        </w:rPr>
        <w:t xml:space="preserve"> or the websites of the </w:t>
      </w:r>
      <w:r w:rsidR="00FA6EEA">
        <w:rPr>
          <w:rFonts w:asciiTheme="minorHAnsi" w:hAnsiTheme="minorHAnsi"/>
          <w:lang w:val="en-US"/>
        </w:rPr>
        <w:t xml:space="preserve">regional </w:t>
      </w:r>
      <w:r w:rsidR="003601AA">
        <w:rPr>
          <w:rFonts w:asciiTheme="minorHAnsi" w:hAnsiTheme="minorHAnsi"/>
          <w:lang w:val="en-US"/>
        </w:rPr>
        <w:t>administrator</w:t>
      </w:r>
      <w:r w:rsidRPr="001546FD">
        <w:rPr>
          <w:rFonts w:asciiTheme="minorHAnsi" w:hAnsiTheme="minorHAnsi"/>
          <w:lang w:val="en-US"/>
        </w:rPr>
        <w:t>.</w:t>
      </w:r>
      <w:r w:rsidR="006D4116" w:rsidRPr="001546FD">
        <w:rPr>
          <w:rFonts w:asciiTheme="minorHAnsi" w:hAnsiTheme="minorHAnsi"/>
          <w:lang w:val="en-US"/>
        </w:rPr>
        <w:t xml:space="preserve"> </w:t>
      </w:r>
      <w:r w:rsidR="00D57FBF" w:rsidRPr="001546FD">
        <w:rPr>
          <w:rFonts w:asciiTheme="minorHAnsi" w:hAnsiTheme="minorHAnsi"/>
          <w:lang w:val="en-US"/>
        </w:rPr>
        <w:t xml:space="preserve">We </w:t>
      </w:r>
      <w:r w:rsidRPr="001546FD">
        <w:rPr>
          <w:rFonts w:asciiTheme="minorHAnsi" w:hAnsiTheme="minorHAnsi"/>
          <w:lang w:val="en-US"/>
        </w:rPr>
        <w:t xml:space="preserve">log the download and collect statistics. The web app then only communicates between the user's browser and the AskREACH server. Each time your computer accesses the AskREACH server, our system automatically collects data and information. </w:t>
      </w:r>
    </w:p>
    <w:p w14:paraId="1678FA6F" w14:textId="77777777" w:rsidR="00D36B77" w:rsidRPr="001546FD" w:rsidRDefault="004E0820" w:rsidP="004E0820">
      <w:pPr>
        <w:spacing w:before="100" w:beforeAutospacing="1" w:after="100" w:afterAutospacing="1"/>
        <w:rPr>
          <w:rFonts w:asciiTheme="minorHAnsi" w:hAnsiTheme="minorHAnsi"/>
          <w:lang w:val="en-US"/>
        </w:rPr>
      </w:pPr>
      <w:r w:rsidRPr="001546FD">
        <w:rPr>
          <w:rFonts w:asciiTheme="minorHAnsi" w:hAnsiTheme="minorHAnsi"/>
          <w:lang w:val="en-US"/>
        </w:rPr>
        <w:t xml:space="preserve">Every time your smartphone accesses the AskREACH server, our system also automatically collects data and information. </w:t>
      </w:r>
    </w:p>
    <w:p w14:paraId="3A2C3510" w14:textId="77777777" w:rsidR="00935B42" w:rsidRPr="001546FD" w:rsidRDefault="00D36B77" w:rsidP="004E0820">
      <w:pPr>
        <w:spacing w:before="100" w:beforeAutospacing="1" w:after="100" w:afterAutospacing="1"/>
        <w:rPr>
          <w:rFonts w:asciiTheme="minorHAnsi" w:hAnsiTheme="minorHAnsi"/>
          <w:lang w:val="en-US"/>
        </w:rPr>
      </w:pPr>
      <w:r w:rsidRPr="001546FD">
        <w:rPr>
          <w:rFonts w:asciiTheme="minorHAnsi" w:hAnsiTheme="minorHAnsi"/>
          <w:lang w:val="en-US"/>
        </w:rPr>
        <w:t xml:space="preserve">The following data </w:t>
      </w:r>
      <w:r w:rsidR="00AB4F9B">
        <w:rPr>
          <w:rFonts w:asciiTheme="minorHAnsi" w:hAnsiTheme="minorHAnsi"/>
          <w:lang w:val="en-US"/>
        </w:rPr>
        <w:t>are</w:t>
      </w:r>
      <w:r w:rsidR="00AB4F9B" w:rsidRPr="001546FD">
        <w:rPr>
          <w:rFonts w:asciiTheme="minorHAnsi" w:hAnsiTheme="minorHAnsi"/>
          <w:lang w:val="en-US"/>
        </w:rPr>
        <w:t xml:space="preserve"> </w:t>
      </w:r>
      <w:r w:rsidRPr="001546FD">
        <w:rPr>
          <w:rFonts w:asciiTheme="minorHAnsi" w:hAnsiTheme="minorHAnsi"/>
          <w:lang w:val="en-US"/>
        </w:rPr>
        <w:t>collected:</w:t>
      </w:r>
    </w:p>
    <w:p w14:paraId="4CFC7E41" w14:textId="77777777" w:rsidR="00D36B77" w:rsidRPr="001546FD" w:rsidRDefault="00D36B77" w:rsidP="00D36B77">
      <w:pPr>
        <w:numPr>
          <w:ilvl w:val="0"/>
          <w:numId w:val="1"/>
        </w:numPr>
        <w:spacing w:before="100" w:beforeAutospacing="1" w:after="100" w:afterAutospacing="1"/>
        <w:rPr>
          <w:rFonts w:asciiTheme="minorHAnsi" w:hAnsiTheme="minorHAnsi"/>
        </w:rPr>
      </w:pPr>
      <w:r w:rsidRPr="001546FD">
        <w:rPr>
          <w:rFonts w:asciiTheme="minorHAnsi" w:hAnsiTheme="minorHAnsi"/>
        </w:rPr>
        <w:t>The user's operating system</w:t>
      </w:r>
    </w:p>
    <w:p w14:paraId="0D845C7B" w14:textId="77777777" w:rsidR="00D36B77" w:rsidRPr="001546FD" w:rsidRDefault="00D36B77" w:rsidP="00D36B77">
      <w:pPr>
        <w:numPr>
          <w:ilvl w:val="0"/>
          <w:numId w:val="1"/>
        </w:numPr>
        <w:spacing w:before="100" w:beforeAutospacing="1" w:after="100" w:afterAutospacing="1"/>
        <w:rPr>
          <w:rFonts w:asciiTheme="minorHAnsi" w:hAnsiTheme="minorHAnsi"/>
          <w:lang w:val="en-US"/>
        </w:rPr>
      </w:pPr>
      <w:r w:rsidRPr="001546FD">
        <w:rPr>
          <w:rFonts w:asciiTheme="minorHAnsi" w:hAnsiTheme="minorHAnsi"/>
          <w:lang w:val="en-US"/>
        </w:rPr>
        <w:t>The IP address of the user</w:t>
      </w:r>
    </w:p>
    <w:p w14:paraId="29DC9E7F" w14:textId="77777777" w:rsidR="00D36B77" w:rsidRPr="001546FD" w:rsidRDefault="00AB4F9B" w:rsidP="00D36B77">
      <w:pPr>
        <w:numPr>
          <w:ilvl w:val="0"/>
          <w:numId w:val="1"/>
        </w:numPr>
        <w:spacing w:before="100" w:beforeAutospacing="1" w:after="100" w:afterAutospacing="1"/>
        <w:rPr>
          <w:rFonts w:asciiTheme="minorHAnsi" w:hAnsiTheme="minorHAnsi"/>
          <w:lang w:val="en-US"/>
        </w:rPr>
      </w:pPr>
      <w:r>
        <w:rPr>
          <w:rFonts w:asciiTheme="minorHAnsi" w:hAnsiTheme="minorHAnsi"/>
          <w:lang w:val="en-US"/>
        </w:rPr>
        <w:t>T</w:t>
      </w:r>
      <w:r w:rsidR="00D36B77" w:rsidRPr="001546FD">
        <w:rPr>
          <w:rFonts w:asciiTheme="minorHAnsi" w:hAnsiTheme="minorHAnsi"/>
          <w:lang w:val="en-US"/>
        </w:rPr>
        <w:t>he device identification number</w:t>
      </w:r>
      <w:r>
        <w:rPr>
          <w:rFonts w:asciiTheme="minorHAnsi" w:hAnsiTheme="minorHAnsi"/>
          <w:lang w:val="en-US"/>
        </w:rPr>
        <w:t>,</w:t>
      </w:r>
      <w:r w:rsidRPr="00AB4F9B">
        <w:rPr>
          <w:rFonts w:asciiTheme="minorHAnsi" w:hAnsiTheme="minorHAnsi"/>
          <w:lang w:val="en-US"/>
        </w:rPr>
        <w:t xml:space="preserve"> </w:t>
      </w:r>
      <w:r>
        <w:rPr>
          <w:rFonts w:asciiTheme="minorHAnsi" w:hAnsiTheme="minorHAnsi"/>
          <w:lang w:val="en-US"/>
        </w:rPr>
        <w:t>i</w:t>
      </w:r>
      <w:r w:rsidRPr="001546FD">
        <w:rPr>
          <w:rFonts w:asciiTheme="minorHAnsi" w:hAnsiTheme="minorHAnsi"/>
          <w:lang w:val="en-US"/>
        </w:rPr>
        <w:t>f applicable</w:t>
      </w:r>
    </w:p>
    <w:p w14:paraId="0FB93060" w14:textId="77777777" w:rsidR="00D36B77" w:rsidRPr="001546FD" w:rsidRDefault="00D36B77" w:rsidP="00D36B77">
      <w:pPr>
        <w:numPr>
          <w:ilvl w:val="0"/>
          <w:numId w:val="1"/>
        </w:numPr>
        <w:spacing w:before="100" w:beforeAutospacing="1" w:after="100" w:afterAutospacing="1"/>
        <w:rPr>
          <w:rFonts w:asciiTheme="minorHAnsi" w:hAnsiTheme="minorHAnsi"/>
        </w:rPr>
      </w:pPr>
      <w:r w:rsidRPr="001546FD">
        <w:rPr>
          <w:rFonts w:asciiTheme="minorHAnsi" w:hAnsiTheme="minorHAnsi"/>
        </w:rPr>
        <w:t xml:space="preserve">Date and </w:t>
      </w:r>
      <w:r w:rsidRPr="00AB4F9B">
        <w:rPr>
          <w:rFonts w:asciiTheme="minorHAnsi" w:hAnsiTheme="minorHAnsi"/>
          <w:lang w:val="en-GB"/>
        </w:rPr>
        <w:t>time of access</w:t>
      </w:r>
    </w:p>
    <w:p w14:paraId="4E819C3B" w14:textId="77777777" w:rsidR="00D36B77" w:rsidRPr="001546FD" w:rsidRDefault="00D36B77" w:rsidP="00D36B77">
      <w:pPr>
        <w:numPr>
          <w:ilvl w:val="0"/>
          <w:numId w:val="1"/>
        </w:numPr>
        <w:spacing w:before="100" w:beforeAutospacing="1" w:after="100" w:afterAutospacing="1"/>
        <w:rPr>
          <w:rFonts w:asciiTheme="minorHAnsi" w:hAnsiTheme="minorHAnsi"/>
          <w:lang w:val="en-US"/>
        </w:rPr>
      </w:pPr>
      <w:r w:rsidRPr="001546FD">
        <w:rPr>
          <w:rFonts w:asciiTheme="minorHAnsi" w:hAnsiTheme="minorHAnsi"/>
          <w:lang w:val="en-US"/>
        </w:rPr>
        <w:t xml:space="preserve">Websites accessed by the user's system via our </w:t>
      </w:r>
      <w:r w:rsidR="00B65ACD" w:rsidRPr="001546FD">
        <w:rPr>
          <w:rFonts w:asciiTheme="minorHAnsi" w:hAnsiTheme="minorHAnsi"/>
          <w:lang w:val="en-US"/>
        </w:rPr>
        <w:t>services</w:t>
      </w:r>
    </w:p>
    <w:p w14:paraId="5D53569A" w14:textId="77777777" w:rsidR="00D36B77" w:rsidRPr="001546FD" w:rsidRDefault="00B65ACD" w:rsidP="00D36B77">
      <w:pPr>
        <w:numPr>
          <w:ilvl w:val="0"/>
          <w:numId w:val="1"/>
        </w:numPr>
        <w:spacing w:before="100" w:beforeAutospacing="1" w:after="100" w:afterAutospacing="1"/>
        <w:rPr>
          <w:rFonts w:asciiTheme="minorHAnsi" w:hAnsiTheme="minorHAnsi"/>
          <w:lang w:val="en-US"/>
        </w:rPr>
      </w:pPr>
      <w:r w:rsidRPr="001546FD">
        <w:rPr>
          <w:rFonts w:asciiTheme="minorHAnsi" w:hAnsiTheme="minorHAnsi"/>
          <w:lang w:val="en-US"/>
        </w:rPr>
        <w:t>Information about your activities on the server</w:t>
      </w:r>
    </w:p>
    <w:p w14:paraId="612E439C" w14:textId="77777777" w:rsidR="00D36B77" w:rsidRPr="001546FD" w:rsidRDefault="00D36B77" w:rsidP="00D36B77">
      <w:pPr>
        <w:numPr>
          <w:ilvl w:val="0"/>
          <w:numId w:val="1"/>
        </w:numPr>
        <w:spacing w:before="100" w:beforeAutospacing="1" w:after="100" w:afterAutospacing="1"/>
        <w:rPr>
          <w:rFonts w:asciiTheme="minorHAnsi" w:hAnsiTheme="minorHAnsi"/>
        </w:rPr>
      </w:pPr>
      <w:r w:rsidRPr="001546FD">
        <w:rPr>
          <w:rFonts w:asciiTheme="minorHAnsi" w:hAnsiTheme="minorHAnsi"/>
        </w:rPr>
        <w:t xml:space="preserve">Volume </w:t>
      </w:r>
      <w:r w:rsidRPr="00AB4F9B">
        <w:rPr>
          <w:rFonts w:asciiTheme="minorHAnsi" w:hAnsiTheme="minorHAnsi"/>
          <w:lang w:val="en-GB"/>
        </w:rPr>
        <w:t>of data transmitted</w:t>
      </w:r>
    </w:p>
    <w:p w14:paraId="46E4A691" w14:textId="77777777" w:rsidR="00D36B77" w:rsidRPr="001546FD" w:rsidRDefault="00D36B77" w:rsidP="00D36B77">
      <w:pPr>
        <w:numPr>
          <w:ilvl w:val="0"/>
          <w:numId w:val="1"/>
        </w:numPr>
        <w:spacing w:before="100" w:beforeAutospacing="1" w:after="100" w:afterAutospacing="1"/>
        <w:rPr>
          <w:rFonts w:asciiTheme="minorHAnsi" w:hAnsiTheme="minorHAnsi"/>
          <w:lang w:val="en-US"/>
        </w:rPr>
      </w:pPr>
      <w:r w:rsidRPr="001546FD">
        <w:rPr>
          <w:rFonts w:asciiTheme="minorHAnsi" w:hAnsiTheme="minorHAnsi"/>
          <w:lang w:val="en-US"/>
        </w:rPr>
        <w:t xml:space="preserve">Notification whether the </w:t>
      </w:r>
      <w:r w:rsidR="00B65ACD" w:rsidRPr="001546FD">
        <w:rPr>
          <w:rFonts w:asciiTheme="minorHAnsi" w:hAnsiTheme="minorHAnsi"/>
          <w:lang w:val="en-US"/>
        </w:rPr>
        <w:t>access</w:t>
      </w:r>
      <w:r w:rsidRPr="001546FD">
        <w:rPr>
          <w:rFonts w:asciiTheme="minorHAnsi" w:hAnsiTheme="minorHAnsi"/>
          <w:lang w:val="en-US"/>
        </w:rPr>
        <w:t xml:space="preserve"> was successful</w:t>
      </w:r>
    </w:p>
    <w:p w14:paraId="4CD6DBEC" w14:textId="78DD160D" w:rsidR="00BE09AA" w:rsidRPr="001546FD" w:rsidRDefault="00B65ACD" w:rsidP="00D236BB">
      <w:pPr>
        <w:spacing w:before="100" w:beforeAutospacing="1" w:after="100" w:afterAutospacing="1"/>
        <w:rPr>
          <w:rFonts w:asciiTheme="minorHAnsi" w:hAnsiTheme="minorHAnsi"/>
          <w:bCs/>
          <w:lang w:val="en-US"/>
        </w:rPr>
      </w:pPr>
      <w:r w:rsidRPr="001546FD">
        <w:rPr>
          <w:rFonts w:asciiTheme="minorHAnsi" w:hAnsiTheme="minorHAnsi"/>
          <w:lang w:val="en-US"/>
        </w:rPr>
        <w:t xml:space="preserve">The data are stored in the log files of our system. </w:t>
      </w:r>
      <w:r w:rsidR="00B03A99" w:rsidRPr="001546FD">
        <w:rPr>
          <w:rFonts w:asciiTheme="minorHAnsi" w:hAnsiTheme="minorHAnsi"/>
          <w:bCs/>
          <w:lang w:val="en-US"/>
        </w:rPr>
        <w:t>IP</w:t>
      </w:r>
      <w:r w:rsidRPr="001546FD">
        <w:rPr>
          <w:rFonts w:asciiTheme="minorHAnsi" w:hAnsiTheme="minorHAnsi"/>
          <w:bCs/>
          <w:lang w:val="en-US"/>
        </w:rPr>
        <w:t xml:space="preserve"> addresses and device IDs </w:t>
      </w:r>
      <w:r w:rsidR="00BE09AA" w:rsidRPr="001546FD">
        <w:rPr>
          <w:rFonts w:asciiTheme="minorHAnsi" w:hAnsiTheme="minorHAnsi"/>
          <w:bCs/>
          <w:lang w:val="en-US"/>
        </w:rPr>
        <w:t xml:space="preserve">are identifiable in the records for attack prevention purposes and for geographic access statistics. IP addresses/device IDs are also used to limit access rates to the app/database as </w:t>
      </w:r>
      <w:r w:rsidR="00C02E14">
        <w:rPr>
          <w:rFonts w:asciiTheme="minorHAnsi" w:hAnsiTheme="minorHAnsi"/>
          <w:bCs/>
          <w:lang w:val="en-US"/>
        </w:rPr>
        <w:t>necessary</w:t>
      </w:r>
      <w:r w:rsidR="00BE09AA" w:rsidRPr="001546FD">
        <w:rPr>
          <w:rFonts w:asciiTheme="minorHAnsi" w:hAnsiTheme="minorHAnsi"/>
          <w:bCs/>
          <w:lang w:val="en-US"/>
        </w:rPr>
        <w:t xml:space="preserve"> and prevent Denial of Service (DOS) attacks and other threats. </w:t>
      </w:r>
    </w:p>
    <w:p w14:paraId="69BFBF01" w14:textId="77777777" w:rsidR="00BE09AA" w:rsidRPr="001546FD" w:rsidRDefault="00BE09AA" w:rsidP="00D236BB">
      <w:pPr>
        <w:spacing w:before="100" w:beforeAutospacing="1" w:after="100" w:afterAutospacing="1"/>
        <w:rPr>
          <w:rFonts w:asciiTheme="minorHAnsi" w:hAnsiTheme="minorHAnsi"/>
          <w:bCs/>
          <w:lang w:val="en-US"/>
        </w:rPr>
      </w:pPr>
      <w:r w:rsidRPr="001546FD">
        <w:rPr>
          <w:rFonts w:asciiTheme="minorHAnsi" w:hAnsiTheme="minorHAnsi"/>
          <w:bCs/>
          <w:lang w:val="en-US"/>
        </w:rPr>
        <w:t xml:space="preserve">You enter your name and e-mail address yourself. This personal data is not required to retrieve SVHC information from the AskREACH database. You do not have to </w:t>
      </w:r>
      <w:r w:rsidR="00AB4F9B">
        <w:rPr>
          <w:rFonts w:asciiTheme="minorHAnsi" w:hAnsiTheme="minorHAnsi"/>
          <w:bCs/>
          <w:lang w:val="en-US"/>
        </w:rPr>
        <w:t>make such an entry</w:t>
      </w:r>
      <w:r w:rsidRPr="001546FD">
        <w:rPr>
          <w:rFonts w:asciiTheme="minorHAnsi" w:hAnsiTheme="minorHAnsi"/>
          <w:bCs/>
          <w:lang w:val="en-US"/>
        </w:rPr>
        <w:t xml:space="preserve"> until you send a request to an article supplier. If you send a request, this data is stored on the server for as long as is necessary to process the app actions you </w:t>
      </w:r>
      <w:r w:rsidR="00D758B5" w:rsidRPr="001546FD">
        <w:rPr>
          <w:rFonts w:asciiTheme="minorHAnsi" w:hAnsiTheme="minorHAnsi"/>
          <w:bCs/>
          <w:lang w:val="en-US"/>
        </w:rPr>
        <w:t>desire</w:t>
      </w:r>
      <w:r w:rsidRPr="001546FD">
        <w:rPr>
          <w:rFonts w:asciiTheme="minorHAnsi" w:hAnsiTheme="minorHAnsi"/>
          <w:bCs/>
          <w:lang w:val="en-US"/>
        </w:rPr>
        <w:t xml:space="preserve">. Your name and country </w:t>
      </w:r>
      <w:r w:rsidR="00AB4F9B">
        <w:rPr>
          <w:rFonts w:asciiTheme="minorHAnsi" w:hAnsiTheme="minorHAnsi"/>
          <w:bCs/>
          <w:lang w:val="en-US"/>
        </w:rPr>
        <w:t>of residence</w:t>
      </w:r>
      <w:r w:rsidRPr="001546FD">
        <w:rPr>
          <w:rFonts w:asciiTheme="minorHAnsi" w:hAnsiTheme="minorHAnsi"/>
          <w:bCs/>
          <w:lang w:val="en-US"/>
        </w:rPr>
        <w:t xml:space="preserve"> are visible to the addressee of your request, </w:t>
      </w:r>
      <w:r w:rsidR="00AB4F9B">
        <w:rPr>
          <w:rFonts w:asciiTheme="minorHAnsi" w:hAnsiTheme="minorHAnsi"/>
          <w:bCs/>
          <w:lang w:val="en-US"/>
        </w:rPr>
        <w:t xml:space="preserve">but </w:t>
      </w:r>
      <w:r w:rsidRPr="001546FD">
        <w:rPr>
          <w:rFonts w:asciiTheme="minorHAnsi" w:hAnsiTheme="minorHAnsi"/>
          <w:bCs/>
          <w:lang w:val="en-US"/>
        </w:rPr>
        <w:t xml:space="preserve">your e-mail address is not. With the smartphone app, your name, country of residence and e-mail address are stored on your smartphone so you don't have to re-enter them at the next app session </w:t>
      </w:r>
      <w:r w:rsidR="00AB4F9B">
        <w:rPr>
          <w:rFonts w:asciiTheme="minorHAnsi" w:hAnsiTheme="minorHAnsi"/>
          <w:bCs/>
          <w:lang w:val="en-US"/>
        </w:rPr>
        <w:t>if</w:t>
      </w:r>
      <w:r w:rsidR="00AB4F9B" w:rsidRPr="001546FD">
        <w:rPr>
          <w:rFonts w:asciiTheme="minorHAnsi" w:hAnsiTheme="minorHAnsi"/>
          <w:bCs/>
          <w:lang w:val="en-US"/>
        </w:rPr>
        <w:t xml:space="preserve"> </w:t>
      </w:r>
      <w:r w:rsidRPr="001546FD">
        <w:rPr>
          <w:rFonts w:asciiTheme="minorHAnsi" w:hAnsiTheme="minorHAnsi"/>
          <w:bCs/>
          <w:lang w:val="en-US"/>
        </w:rPr>
        <w:t>you make a request. In the case of the web app, this information is not stored on your computer, so you must re-enter it in each session you make a request.</w:t>
      </w:r>
    </w:p>
    <w:p w14:paraId="7C0F7422" w14:textId="410F3C12" w:rsidR="00D758B5" w:rsidRPr="001546FD" w:rsidRDefault="00D758B5" w:rsidP="00935B42">
      <w:pPr>
        <w:spacing w:before="100" w:beforeAutospacing="1" w:after="100" w:afterAutospacing="1"/>
        <w:rPr>
          <w:rFonts w:asciiTheme="minorHAnsi" w:hAnsiTheme="minorHAnsi"/>
          <w:bCs/>
          <w:lang w:val="en-US"/>
        </w:rPr>
      </w:pPr>
      <w:r w:rsidRPr="001546FD">
        <w:rPr>
          <w:rFonts w:asciiTheme="minorHAnsi" w:hAnsiTheme="minorHAnsi"/>
          <w:bCs/>
          <w:lang w:val="en-US"/>
        </w:rPr>
        <w:t xml:space="preserve">Backup copies of the server are divided into different categories for monitoring and control, e.g. consumers, </w:t>
      </w:r>
      <w:r w:rsidR="00482123" w:rsidRPr="001546FD">
        <w:rPr>
          <w:rFonts w:asciiTheme="minorHAnsi" w:hAnsiTheme="minorHAnsi"/>
          <w:bCs/>
          <w:lang w:val="en-US"/>
        </w:rPr>
        <w:t>suppliers</w:t>
      </w:r>
      <w:r w:rsidRPr="001546FD">
        <w:rPr>
          <w:rFonts w:asciiTheme="minorHAnsi" w:hAnsiTheme="minorHAnsi"/>
          <w:bCs/>
          <w:lang w:val="en-US"/>
        </w:rPr>
        <w:t xml:space="preserve">, article information, requests, etc. If backups contain personal data, they are documented. If backups need to be restored, e.g. after a system failure, each user of the system is informed of this fact and the date of the backup. Backups are stored </w:t>
      </w:r>
      <w:r w:rsidR="002603FD">
        <w:rPr>
          <w:rFonts w:asciiTheme="minorHAnsi" w:hAnsiTheme="minorHAnsi"/>
          <w:bCs/>
          <w:lang w:val="en-US"/>
        </w:rPr>
        <w:t xml:space="preserve">in </w:t>
      </w:r>
      <w:r w:rsidRPr="001546FD">
        <w:rPr>
          <w:rFonts w:asciiTheme="minorHAnsi" w:hAnsiTheme="minorHAnsi"/>
          <w:bCs/>
          <w:lang w:val="en-US"/>
        </w:rPr>
        <w:t>encrypted</w:t>
      </w:r>
      <w:r w:rsidR="002603FD">
        <w:rPr>
          <w:rFonts w:asciiTheme="minorHAnsi" w:hAnsiTheme="minorHAnsi"/>
          <w:bCs/>
          <w:lang w:val="en-US"/>
        </w:rPr>
        <w:t xml:space="preserve"> form</w:t>
      </w:r>
      <w:r w:rsidRPr="001546FD">
        <w:rPr>
          <w:rFonts w:asciiTheme="minorHAnsi" w:hAnsiTheme="minorHAnsi"/>
          <w:bCs/>
          <w:lang w:val="en-US"/>
        </w:rPr>
        <w:t>.</w:t>
      </w:r>
    </w:p>
    <w:p w14:paraId="77E73655" w14:textId="77777777" w:rsidR="000676D0" w:rsidRPr="001546FD" w:rsidRDefault="000676D0" w:rsidP="00935B42">
      <w:pPr>
        <w:spacing w:before="100" w:beforeAutospacing="1" w:after="100" w:afterAutospacing="1"/>
        <w:rPr>
          <w:rStyle w:val="Fett"/>
          <w:rFonts w:asciiTheme="minorHAnsi" w:hAnsiTheme="minorHAnsi"/>
          <w:lang w:val="en"/>
        </w:rPr>
      </w:pPr>
      <w:r w:rsidRPr="001546FD">
        <w:rPr>
          <w:rStyle w:val="Fett"/>
          <w:rFonts w:asciiTheme="minorHAnsi" w:hAnsiTheme="minorHAnsi"/>
          <w:lang w:val="en"/>
        </w:rPr>
        <w:t>Legal basis for the processing of personal data</w:t>
      </w:r>
    </w:p>
    <w:p w14:paraId="7C1C4FFD" w14:textId="45CE071D" w:rsidR="00935B42" w:rsidRPr="001546FD" w:rsidRDefault="00D758B5" w:rsidP="00D758B5">
      <w:pPr>
        <w:spacing w:before="100" w:beforeAutospacing="1" w:after="100" w:afterAutospacing="1"/>
        <w:rPr>
          <w:rFonts w:asciiTheme="minorHAnsi" w:hAnsiTheme="minorHAnsi"/>
          <w:lang w:val="en-US"/>
        </w:rPr>
      </w:pPr>
      <w:r w:rsidRPr="001546FD">
        <w:rPr>
          <w:rFonts w:asciiTheme="minorHAnsi" w:hAnsiTheme="minorHAnsi"/>
          <w:lang w:val="en-US"/>
        </w:rPr>
        <w:lastRenderedPageBreak/>
        <w:t xml:space="preserve">The legal basis for the temporary storage of data and log files is Art. 6 </w:t>
      </w:r>
      <w:r w:rsidR="00EF6C57">
        <w:rPr>
          <w:rFonts w:asciiTheme="minorHAnsi" w:hAnsiTheme="minorHAnsi"/>
          <w:lang w:val="en-US"/>
        </w:rPr>
        <w:t>(</w:t>
      </w:r>
      <w:r w:rsidRPr="001546FD">
        <w:rPr>
          <w:rFonts w:asciiTheme="minorHAnsi" w:hAnsiTheme="minorHAnsi"/>
          <w:lang w:val="en-US"/>
        </w:rPr>
        <w:t>1</w:t>
      </w:r>
      <w:r w:rsidR="00EF6C57">
        <w:rPr>
          <w:rFonts w:asciiTheme="minorHAnsi" w:hAnsiTheme="minorHAnsi"/>
          <w:lang w:val="en-US"/>
        </w:rPr>
        <w:t>)</w:t>
      </w:r>
      <w:r w:rsidRPr="001546FD">
        <w:rPr>
          <w:rFonts w:asciiTheme="minorHAnsi" w:hAnsiTheme="minorHAnsi"/>
          <w:lang w:val="en-US"/>
        </w:rPr>
        <w:t xml:space="preserve"> </w:t>
      </w:r>
      <w:r w:rsidR="00EF6C57">
        <w:rPr>
          <w:rFonts w:asciiTheme="minorHAnsi" w:hAnsiTheme="minorHAnsi"/>
          <w:lang w:val="en-US"/>
        </w:rPr>
        <w:t>(</w:t>
      </w:r>
      <w:r w:rsidRPr="001546FD">
        <w:rPr>
          <w:rFonts w:asciiTheme="minorHAnsi" w:hAnsiTheme="minorHAnsi"/>
          <w:lang w:val="en-US"/>
        </w:rPr>
        <w:t>a</w:t>
      </w:r>
      <w:r w:rsidR="00EF6C57">
        <w:rPr>
          <w:rFonts w:asciiTheme="minorHAnsi" w:hAnsiTheme="minorHAnsi"/>
          <w:lang w:val="en-US"/>
        </w:rPr>
        <w:t>)</w:t>
      </w:r>
      <w:r w:rsidRPr="001546FD">
        <w:rPr>
          <w:rFonts w:asciiTheme="minorHAnsi" w:hAnsiTheme="minorHAnsi"/>
          <w:lang w:val="en-US"/>
        </w:rPr>
        <w:t xml:space="preserve"> </w:t>
      </w:r>
      <w:r w:rsidR="00216B9D">
        <w:rPr>
          <w:rFonts w:asciiTheme="minorHAnsi" w:hAnsiTheme="minorHAnsi"/>
          <w:lang w:val="en-US"/>
        </w:rPr>
        <w:t xml:space="preserve">of the </w:t>
      </w:r>
      <w:r w:rsidRPr="001546FD">
        <w:rPr>
          <w:rFonts w:asciiTheme="minorHAnsi" w:hAnsiTheme="minorHAnsi"/>
          <w:lang w:val="en-US"/>
        </w:rPr>
        <w:t xml:space="preserve">GDPR. </w:t>
      </w:r>
    </w:p>
    <w:p w14:paraId="65359984" w14:textId="77777777" w:rsidR="00935B42" w:rsidRPr="001546FD" w:rsidRDefault="00940B8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Purpose of data processing</w:t>
      </w:r>
    </w:p>
    <w:p w14:paraId="544F397D" w14:textId="77777777" w:rsidR="000659F0" w:rsidRPr="001546FD" w:rsidRDefault="00BD7FCD" w:rsidP="000659F0">
      <w:pPr>
        <w:pStyle w:val="StandardWeb"/>
        <w:rPr>
          <w:rFonts w:asciiTheme="minorHAnsi" w:hAnsiTheme="minorHAnsi"/>
          <w:lang w:val="en"/>
        </w:rPr>
      </w:pPr>
      <w:r w:rsidRPr="001546FD">
        <w:rPr>
          <w:rFonts w:asciiTheme="minorHAnsi" w:hAnsiTheme="minorHAnsi"/>
          <w:lang w:val="en"/>
        </w:rPr>
        <w:t xml:space="preserve">The data </w:t>
      </w:r>
      <w:r w:rsidR="000659F0" w:rsidRPr="001546FD">
        <w:rPr>
          <w:rFonts w:asciiTheme="minorHAnsi" w:hAnsiTheme="minorHAnsi"/>
          <w:lang w:val="en"/>
        </w:rPr>
        <w:t>are</w:t>
      </w:r>
      <w:r w:rsidRPr="001546FD">
        <w:rPr>
          <w:rFonts w:asciiTheme="minorHAnsi" w:hAnsiTheme="minorHAnsi"/>
          <w:lang w:val="en"/>
        </w:rPr>
        <w:t xml:space="preserve"> stored in </w:t>
      </w:r>
      <w:r w:rsidR="00482123" w:rsidRPr="001546FD">
        <w:rPr>
          <w:rFonts w:asciiTheme="minorHAnsi" w:hAnsiTheme="minorHAnsi"/>
          <w:lang w:val="en"/>
        </w:rPr>
        <w:t xml:space="preserve">the </w:t>
      </w:r>
      <w:r w:rsidR="00D2013F">
        <w:rPr>
          <w:rFonts w:asciiTheme="minorHAnsi" w:hAnsiTheme="minorHAnsi"/>
          <w:lang w:val="en"/>
        </w:rPr>
        <w:t>system</w:t>
      </w:r>
      <w:r w:rsidR="00D2013F" w:rsidRPr="001546FD">
        <w:rPr>
          <w:rFonts w:asciiTheme="minorHAnsi" w:hAnsiTheme="minorHAnsi"/>
          <w:lang w:val="en"/>
        </w:rPr>
        <w:t xml:space="preserve"> </w:t>
      </w:r>
      <w:r w:rsidRPr="001546FD">
        <w:rPr>
          <w:rFonts w:asciiTheme="minorHAnsi" w:hAnsiTheme="minorHAnsi"/>
          <w:lang w:val="en"/>
        </w:rPr>
        <w:t xml:space="preserve">to ensure the functionality of the </w:t>
      </w:r>
      <w:r w:rsidR="00984BDE" w:rsidRPr="001546FD">
        <w:rPr>
          <w:rFonts w:asciiTheme="minorHAnsi" w:hAnsiTheme="minorHAnsi"/>
          <w:lang w:val="en"/>
        </w:rPr>
        <w:t>system</w:t>
      </w:r>
      <w:r w:rsidRPr="001546FD">
        <w:rPr>
          <w:rFonts w:asciiTheme="minorHAnsi" w:hAnsiTheme="minorHAnsi"/>
          <w:lang w:val="en"/>
        </w:rPr>
        <w:t>. In additio</w:t>
      </w:r>
      <w:r w:rsidR="00984BDE" w:rsidRPr="001546FD">
        <w:rPr>
          <w:rFonts w:asciiTheme="minorHAnsi" w:hAnsiTheme="minorHAnsi"/>
          <w:lang w:val="en"/>
        </w:rPr>
        <w:t xml:space="preserve">n, the data </w:t>
      </w:r>
      <w:r w:rsidR="00625064">
        <w:rPr>
          <w:rFonts w:asciiTheme="minorHAnsi" w:hAnsiTheme="minorHAnsi"/>
          <w:lang w:val="en"/>
        </w:rPr>
        <w:t>help</w:t>
      </w:r>
      <w:r w:rsidR="00625064" w:rsidRPr="001546FD">
        <w:rPr>
          <w:rFonts w:asciiTheme="minorHAnsi" w:hAnsiTheme="minorHAnsi"/>
          <w:lang w:val="en"/>
        </w:rPr>
        <w:t xml:space="preserve"> </w:t>
      </w:r>
      <w:r w:rsidR="00984BDE" w:rsidRPr="001546FD">
        <w:rPr>
          <w:rFonts w:asciiTheme="minorHAnsi" w:hAnsiTheme="minorHAnsi"/>
          <w:lang w:val="en"/>
        </w:rPr>
        <w:t xml:space="preserve">us to </w:t>
      </w:r>
      <w:proofErr w:type="spellStart"/>
      <w:r w:rsidR="00984BDE" w:rsidRPr="001546FD">
        <w:rPr>
          <w:rFonts w:asciiTheme="minorHAnsi" w:hAnsiTheme="minorHAnsi"/>
          <w:lang w:val="en"/>
        </w:rPr>
        <w:t>optimis</w:t>
      </w:r>
      <w:r w:rsidRPr="001546FD">
        <w:rPr>
          <w:rFonts w:asciiTheme="minorHAnsi" w:hAnsiTheme="minorHAnsi"/>
          <w:lang w:val="en"/>
        </w:rPr>
        <w:t>e</w:t>
      </w:r>
      <w:proofErr w:type="spellEnd"/>
      <w:r w:rsidRPr="001546FD">
        <w:rPr>
          <w:rFonts w:asciiTheme="minorHAnsi" w:hAnsiTheme="minorHAnsi"/>
          <w:lang w:val="en"/>
        </w:rPr>
        <w:t xml:space="preserve"> </w:t>
      </w:r>
      <w:r w:rsidR="00984BDE" w:rsidRPr="001546FD">
        <w:rPr>
          <w:rFonts w:asciiTheme="minorHAnsi" w:hAnsiTheme="minorHAnsi"/>
          <w:lang w:val="en"/>
        </w:rPr>
        <w:t xml:space="preserve">our AskREACH IT tools </w:t>
      </w:r>
      <w:r w:rsidRPr="001546FD">
        <w:rPr>
          <w:rFonts w:asciiTheme="minorHAnsi" w:hAnsiTheme="minorHAnsi"/>
          <w:lang w:val="en"/>
        </w:rPr>
        <w:t xml:space="preserve">and to ensure the security of our information technology systems. </w:t>
      </w:r>
      <w:r w:rsidR="00984BDE" w:rsidRPr="001546FD">
        <w:rPr>
          <w:rFonts w:asciiTheme="minorHAnsi" w:hAnsiTheme="minorHAnsi"/>
          <w:lang w:val="en-US"/>
        </w:rPr>
        <w:t xml:space="preserve">The data are statistically evaluated in anonymous form in order to document the success of AskREACH IT tools. </w:t>
      </w:r>
      <w:r w:rsidR="00984BDE" w:rsidRPr="001546FD">
        <w:rPr>
          <w:rFonts w:asciiTheme="minorHAnsi" w:hAnsiTheme="minorHAnsi"/>
          <w:lang w:val="en"/>
        </w:rPr>
        <w:t>The temporary storage of the IP address by the system is necessary to enable the server information to be delivered to the user's computer/device. For this the IP address of the user must remain stored for the duration of the session. </w:t>
      </w:r>
      <w:r w:rsidR="000659F0" w:rsidRPr="001546FD">
        <w:rPr>
          <w:rFonts w:asciiTheme="minorHAnsi" w:hAnsiTheme="minorHAnsi"/>
          <w:lang w:val="en"/>
        </w:rPr>
        <w:t>The data are not evaluated for marketing purposes. </w:t>
      </w:r>
    </w:p>
    <w:p w14:paraId="5DD65553" w14:textId="77777777" w:rsidR="00BD7FCD" w:rsidRPr="001546FD" w:rsidRDefault="00BD7FCD" w:rsidP="00BD7FCD">
      <w:pPr>
        <w:pStyle w:val="StandardWeb"/>
        <w:rPr>
          <w:rFonts w:asciiTheme="minorHAnsi" w:hAnsiTheme="minorHAnsi"/>
          <w:lang w:val="en"/>
        </w:rPr>
      </w:pPr>
      <w:r w:rsidRPr="001546FD">
        <w:rPr>
          <w:rFonts w:asciiTheme="minorHAnsi" w:hAnsiTheme="minorHAnsi"/>
          <w:lang w:val="en"/>
        </w:rPr>
        <w:t xml:space="preserve">This data from the log file is not combined with any other stored data. A direct reference of the IP number from the log file to your person is not possible and is excluded. The IP address is only evaluated in the event of attacks on the </w:t>
      </w:r>
      <w:r w:rsidR="000659F0" w:rsidRPr="001546FD">
        <w:rPr>
          <w:rFonts w:asciiTheme="minorHAnsi" w:hAnsiTheme="minorHAnsi"/>
          <w:lang w:val="en"/>
        </w:rPr>
        <w:t>AskREACH IT</w:t>
      </w:r>
      <w:r w:rsidRPr="001546FD">
        <w:rPr>
          <w:rFonts w:asciiTheme="minorHAnsi" w:hAnsiTheme="minorHAnsi"/>
          <w:lang w:val="en"/>
        </w:rPr>
        <w:t xml:space="preserve"> infrastructure, offences against morality</w:t>
      </w:r>
      <w:r w:rsidR="005260AD">
        <w:rPr>
          <w:rFonts w:asciiTheme="minorHAnsi" w:hAnsiTheme="minorHAnsi"/>
          <w:lang w:val="en"/>
        </w:rPr>
        <w:t>,</w:t>
      </w:r>
      <w:r w:rsidRPr="001546FD">
        <w:rPr>
          <w:rFonts w:asciiTheme="minorHAnsi" w:hAnsiTheme="minorHAnsi"/>
          <w:lang w:val="en"/>
        </w:rPr>
        <w:t xml:space="preserve"> </w:t>
      </w:r>
      <w:r w:rsidR="005260AD">
        <w:rPr>
          <w:rFonts w:asciiTheme="minorHAnsi" w:hAnsiTheme="minorHAnsi"/>
          <w:lang w:val="en"/>
        </w:rPr>
        <w:t>or</w:t>
      </w:r>
      <w:r w:rsidR="005260AD" w:rsidRPr="001546FD">
        <w:rPr>
          <w:rFonts w:asciiTheme="minorHAnsi" w:hAnsiTheme="minorHAnsi"/>
          <w:lang w:val="en"/>
        </w:rPr>
        <w:t xml:space="preserve"> </w:t>
      </w:r>
      <w:r w:rsidRPr="001546FD">
        <w:rPr>
          <w:rFonts w:asciiTheme="minorHAnsi" w:hAnsiTheme="minorHAnsi"/>
          <w:lang w:val="en"/>
        </w:rPr>
        <w:t xml:space="preserve">other illegal activities in connection with the use of the </w:t>
      </w:r>
      <w:r w:rsidR="000659F0" w:rsidRPr="001546FD">
        <w:rPr>
          <w:rFonts w:asciiTheme="minorHAnsi" w:hAnsiTheme="minorHAnsi"/>
          <w:lang w:val="en"/>
        </w:rPr>
        <w:t>IT tools</w:t>
      </w:r>
      <w:r w:rsidRPr="001546FD">
        <w:rPr>
          <w:rFonts w:asciiTheme="minorHAnsi" w:hAnsiTheme="minorHAnsi"/>
          <w:lang w:val="en"/>
        </w:rPr>
        <w:t>. A conclusion from the IP number to your person is only possible through your dial-in provider through a public prosecutor's investigation.</w:t>
      </w:r>
    </w:p>
    <w:p w14:paraId="02942CF2" w14:textId="77777777" w:rsidR="004F116B" w:rsidRPr="001546FD" w:rsidRDefault="004F116B" w:rsidP="00A056AC">
      <w:pPr>
        <w:spacing w:before="100" w:beforeAutospacing="1" w:after="100" w:afterAutospacing="1"/>
        <w:rPr>
          <w:rFonts w:asciiTheme="minorHAnsi" w:hAnsiTheme="minorHAnsi"/>
          <w:lang w:val="en-US"/>
        </w:rPr>
      </w:pPr>
      <w:r w:rsidRPr="001546FD">
        <w:rPr>
          <w:rFonts w:asciiTheme="minorHAnsi" w:hAnsiTheme="minorHAnsi"/>
          <w:lang w:val="en-US"/>
        </w:rPr>
        <w:t xml:space="preserve">You enter your name and e-mail address yourself into the app and can change or delete it at any time. The smartphone app stores this information on your phone so you don't have to re-enter it for each request. With the Web app, this data is stored </w:t>
      </w:r>
      <w:r w:rsidR="005260AD">
        <w:rPr>
          <w:rFonts w:asciiTheme="minorHAnsi" w:hAnsiTheme="minorHAnsi"/>
          <w:lang w:val="en-US"/>
        </w:rPr>
        <w:t>during</w:t>
      </w:r>
      <w:r w:rsidR="005260AD" w:rsidRPr="001546FD">
        <w:rPr>
          <w:rFonts w:asciiTheme="minorHAnsi" w:hAnsiTheme="minorHAnsi"/>
          <w:lang w:val="en-US"/>
        </w:rPr>
        <w:t xml:space="preserve"> </w:t>
      </w:r>
      <w:r w:rsidRPr="001546FD">
        <w:rPr>
          <w:rFonts w:asciiTheme="minorHAnsi" w:hAnsiTheme="minorHAnsi"/>
          <w:lang w:val="en-US"/>
        </w:rPr>
        <w:t xml:space="preserve">a session so you don't have to re-enter it for each request. </w:t>
      </w:r>
      <w:r w:rsidR="005260AD">
        <w:rPr>
          <w:rFonts w:asciiTheme="minorHAnsi" w:hAnsiTheme="minorHAnsi"/>
          <w:lang w:val="en-US"/>
        </w:rPr>
        <w:t>When</w:t>
      </w:r>
      <w:r w:rsidRPr="001546FD">
        <w:rPr>
          <w:rFonts w:asciiTheme="minorHAnsi" w:hAnsiTheme="minorHAnsi"/>
          <w:lang w:val="en-US"/>
        </w:rPr>
        <w:t xml:space="preserve"> you close the Web app, the data is deleted.</w:t>
      </w:r>
    </w:p>
    <w:p w14:paraId="098CE096" w14:textId="77777777" w:rsidR="004F116B" w:rsidRPr="005260AD" w:rsidRDefault="004F116B" w:rsidP="00A056AC">
      <w:pPr>
        <w:spacing w:before="100" w:beforeAutospacing="1" w:after="100" w:afterAutospacing="1"/>
        <w:rPr>
          <w:rFonts w:asciiTheme="minorHAnsi" w:hAnsiTheme="minorHAnsi"/>
          <w:lang w:val="en-US"/>
        </w:rPr>
      </w:pPr>
      <w:r w:rsidRPr="001546FD">
        <w:rPr>
          <w:rFonts w:asciiTheme="minorHAnsi" w:hAnsiTheme="minorHAnsi"/>
          <w:lang w:val="en-US"/>
        </w:rPr>
        <w:t xml:space="preserve">If you send a request to a company, only the name you entered and </w:t>
      </w:r>
      <w:r w:rsidR="0075017E" w:rsidRPr="001546FD">
        <w:rPr>
          <w:rFonts w:asciiTheme="minorHAnsi" w:hAnsiTheme="minorHAnsi"/>
          <w:lang w:val="en-US"/>
        </w:rPr>
        <w:t xml:space="preserve">your </w:t>
      </w:r>
      <w:r w:rsidRPr="001546FD">
        <w:rPr>
          <w:rFonts w:asciiTheme="minorHAnsi" w:hAnsiTheme="minorHAnsi"/>
          <w:lang w:val="en-US"/>
        </w:rPr>
        <w:t xml:space="preserve">country </w:t>
      </w:r>
      <w:r w:rsidR="0075017E" w:rsidRPr="001546FD">
        <w:rPr>
          <w:rFonts w:asciiTheme="minorHAnsi" w:hAnsiTheme="minorHAnsi"/>
          <w:lang w:val="en-US"/>
        </w:rPr>
        <w:t xml:space="preserve">of residence </w:t>
      </w:r>
      <w:r w:rsidRPr="001546FD">
        <w:rPr>
          <w:rFonts w:asciiTheme="minorHAnsi" w:hAnsiTheme="minorHAnsi"/>
          <w:lang w:val="en-US"/>
        </w:rPr>
        <w:t xml:space="preserve">are visible to the company. Your name should show the company that a real person </w:t>
      </w:r>
      <w:r w:rsidR="005260AD">
        <w:rPr>
          <w:rFonts w:asciiTheme="minorHAnsi" w:hAnsiTheme="minorHAnsi"/>
          <w:lang w:val="en-US"/>
        </w:rPr>
        <w:t xml:space="preserve">is </w:t>
      </w:r>
      <w:r w:rsidRPr="001546FD">
        <w:rPr>
          <w:rFonts w:asciiTheme="minorHAnsi" w:hAnsiTheme="minorHAnsi"/>
          <w:lang w:val="en-US"/>
        </w:rPr>
        <w:t xml:space="preserve">behind the request. The country is indicated so that the company can reply to you in the appropriate language. </w:t>
      </w:r>
      <w:r w:rsidR="005260AD">
        <w:rPr>
          <w:rFonts w:asciiTheme="minorHAnsi" w:hAnsiTheme="minorHAnsi"/>
          <w:lang w:val="en-US"/>
        </w:rPr>
        <w:t>S</w:t>
      </w:r>
      <w:r w:rsidRPr="005260AD">
        <w:rPr>
          <w:rFonts w:asciiTheme="minorHAnsi" w:hAnsiTheme="minorHAnsi"/>
          <w:lang w:val="en-US"/>
        </w:rPr>
        <w:t xml:space="preserve">ending </w:t>
      </w:r>
      <w:r w:rsidR="005260AD">
        <w:rPr>
          <w:rFonts w:asciiTheme="minorHAnsi" w:hAnsiTheme="minorHAnsi"/>
          <w:lang w:val="en-US"/>
        </w:rPr>
        <w:t>a</w:t>
      </w:r>
      <w:r w:rsidRPr="005260AD">
        <w:rPr>
          <w:rFonts w:asciiTheme="minorHAnsi" w:hAnsiTheme="minorHAnsi"/>
          <w:lang w:val="en-US"/>
        </w:rPr>
        <w:t xml:space="preserve"> request </w:t>
      </w:r>
      <w:r w:rsidR="005260AD">
        <w:rPr>
          <w:rFonts w:asciiTheme="minorHAnsi" w:hAnsiTheme="minorHAnsi"/>
          <w:lang w:val="en-US"/>
        </w:rPr>
        <w:t xml:space="preserve">may lead to </w:t>
      </w:r>
      <w:r w:rsidRPr="005260AD">
        <w:rPr>
          <w:rFonts w:asciiTheme="minorHAnsi" w:hAnsiTheme="minorHAnsi"/>
          <w:lang w:val="en-US"/>
        </w:rPr>
        <w:t xml:space="preserve">the following </w:t>
      </w:r>
      <w:r w:rsidR="005260AD">
        <w:rPr>
          <w:rFonts w:asciiTheme="minorHAnsi" w:hAnsiTheme="minorHAnsi"/>
          <w:lang w:val="en-US"/>
        </w:rPr>
        <w:t>outcomes</w:t>
      </w:r>
      <w:r w:rsidRPr="005260AD">
        <w:rPr>
          <w:rFonts w:asciiTheme="minorHAnsi" w:hAnsiTheme="minorHAnsi"/>
          <w:lang w:val="en-US"/>
        </w:rPr>
        <w:t>:</w:t>
      </w:r>
    </w:p>
    <w:p w14:paraId="7C909576" w14:textId="77777777" w:rsidR="004F116B" w:rsidRPr="001546FD" w:rsidRDefault="004F116B" w:rsidP="004F116B">
      <w:pPr>
        <w:pStyle w:val="Listenabsatz"/>
        <w:numPr>
          <w:ilvl w:val="0"/>
          <w:numId w:val="15"/>
        </w:numPr>
        <w:spacing w:before="100" w:beforeAutospacing="1" w:after="100" w:afterAutospacing="1"/>
        <w:rPr>
          <w:rFonts w:asciiTheme="minorHAnsi" w:hAnsiTheme="minorHAnsi"/>
          <w:lang w:val="en-US"/>
        </w:rPr>
      </w:pPr>
      <w:r w:rsidRPr="001546FD">
        <w:rPr>
          <w:rFonts w:asciiTheme="minorHAnsi" w:hAnsiTheme="minorHAnsi"/>
          <w:lang w:val="en-US"/>
        </w:rPr>
        <w:t>Entry of the desired information by the company into the AskREACH database. You will then receive the corresponding information from the system.</w:t>
      </w:r>
    </w:p>
    <w:p w14:paraId="51C2BED3" w14:textId="77777777" w:rsidR="004F116B" w:rsidRPr="001546FD" w:rsidRDefault="004F116B" w:rsidP="004F116B">
      <w:pPr>
        <w:pStyle w:val="Listenabsatz"/>
        <w:numPr>
          <w:ilvl w:val="0"/>
          <w:numId w:val="15"/>
        </w:numPr>
        <w:spacing w:before="100" w:beforeAutospacing="1" w:after="100" w:afterAutospacing="1"/>
        <w:rPr>
          <w:rFonts w:asciiTheme="minorHAnsi" w:hAnsiTheme="minorHAnsi"/>
          <w:lang w:val="en-US"/>
        </w:rPr>
      </w:pPr>
      <w:r w:rsidRPr="001546FD">
        <w:rPr>
          <w:rFonts w:asciiTheme="minorHAnsi" w:hAnsiTheme="minorHAnsi"/>
          <w:lang w:val="en-US"/>
        </w:rPr>
        <w:t>The company sends the information by e-mail to the AskREACH server, which then forwards it to you.</w:t>
      </w:r>
    </w:p>
    <w:p w14:paraId="371F9605" w14:textId="77777777" w:rsidR="004F116B" w:rsidRPr="001546FD" w:rsidRDefault="004F116B" w:rsidP="004F116B">
      <w:pPr>
        <w:pStyle w:val="Listenabsatz"/>
        <w:numPr>
          <w:ilvl w:val="0"/>
          <w:numId w:val="15"/>
        </w:numPr>
        <w:spacing w:before="100" w:beforeAutospacing="1" w:after="100" w:afterAutospacing="1"/>
        <w:rPr>
          <w:rFonts w:asciiTheme="minorHAnsi" w:hAnsiTheme="minorHAnsi"/>
          <w:lang w:val="en-US"/>
        </w:rPr>
      </w:pPr>
      <w:r w:rsidRPr="001546FD">
        <w:rPr>
          <w:rFonts w:asciiTheme="minorHAnsi" w:hAnsiTheme="minorHAnsi"/>
          <w:lang w:val="en-US"/>
        </w:rPr>
        <w:t>Some companies do not want to use our system, but want to contact their customers directly. In this case, our system will inform you accordingly and you will be asked to send your request by e-mail again directly to the company</w:t>
      </w:r>
      <w:r w:rsidR="005158D7">
        <w:rPr>
          <w:rFonts w:asciiTheme="minorHAnsi" w:hAnsiTheme="minorHAnsi"/>
          <w:lang w:val="en-US"/>
        </w:rPr>
        <w:t>,</w:t>
      </w:r>
      <w:r w:rsidRPr="001546FD">
        <w:rPr>
          <w:rFonts w:asciiTheme="minorHAnsi" w:hAnsiTheme="minorHAnsi"/>
          <w:lang w:val="en-US"/>
        </w:rPr>
        <w:t xml:space="preserve"> if you wish.</w:t>
      </w:r>
    </w:p>
    <w:p w14:paraId="51CB10D6" w14:textId="46F1590C" w:rsidR="004F116B" w:rsidRPr="001546FD" w:rsidRDefault="005260AD" w:rsidP="004F116B">
      <w:pPr>
        <w:pStyle w:val="Listenabsatz"/>
        <w:numPr>
          <w:ilvl w:val="0"/>
          <w:numId w:val="15"/>
        </w:numPr>
        <w:spacing w:before="100" w:beforeAutospacing="1" w:after="100" w:afterAutospacing="1"/>
        <w:rPr>
          <w:rFonts w:asciiTheme="minorHAnsi" w:hAnsiTheme="minorHAnsi"/>
          <w:lang w:val="en-US"/>
        </w:rPr>
      </w:pPr>
      <w:r>
        <w:rPr>
          <w:rFonts w:asciiTheme="minorHAnsi" w:hAnsiTheme="minorHAnsi"/>
          <w:lang w:val="en-US"/>
        </w:rPr>
        <w:t>Or,</w:t>
      </w:r>
      <w:r w:rsidR="004F116B" w:rsidRPr="001546FD">
        <w:rPr>
          <w:rFonts w:asciiTheme="minorHAnsi" w:hAnsiTheme="minorHAnsi"/>
          <w:lang w:val="en-US"/>
        </w:rPr>
        <w:t xml:space="preserve"> a company </w:t>
      </w:r>
      <w:r>
        <w:rPr>
          <w:rFonts w:asciiTheme="minorHAnsi" w:hAnsiTheme="minorHAnsi"/>
          <w:lang w:val="en-US"/>
        </w:rPr>
        <w:t>may</w:t>
      </w:r>
      <w:r w:rsidR="004F116B" w:rsidRPr="001546FD">
        <w:rPr>
          <w:rFonts w:asciiTheme="minorHAnsi" w:hAnsiTheme="minorHAnsi"/>
          <w:lang w:val="en-US"/>
        </w:rPr>
        <w:t xml:space="preserve"> not react at all. In this case, the system sends a reminder to the company after 30 days. After 45 days, the system will ask you if you want to send another request. </w:t>
      </w:r>
      <w:r w:rsidR="00016BBF" w:rsidRPr="001546FD">
        <w:rPr>
          <w:rFonts w:asciiTheme="minorHAnsi" w:hAnsiTheme="minorHAnsi"/>
          <w:lang w:val="en-US"/>
        </w:rPr>
        <w:t>Generally</w:t>
      </w:r>
      <w:r w:rsidR="004F116B" w:rsidRPr="001546FD">
        <w:rPr>
          <w:rFonts w:asciiTheme="minorHAnsi" w:hAnsiTheme="minorHAnsi"/>
          <w:lang w:val="en-US"/>
        </w:rPr>
        <w:t xml:space="preserve">, the regional </w:t>
      </w:r>
      <w:r w:rsidR="00870849">
        <w:rPr>
          <w:rFonts w:asciiTheme="minorHAnsi" w:hAnsiTheme="minorHAnsi"/>
          <w:lang w:val="en-US"/>
        </w:rPr>
        <w:t>administrators</w:t>
      </w:r>
      <w:r w:rsidR="004F116B" w:rsidRPr="001546FD">
        <w:rPr>
          <w:rFonts w:asciiTheme="minorHAnsi" w:hAnsiTheme="minorHAnsi"/>
          <w:lang w:val="en-US"/>
        </w:rPr>
        <w:t xml:space="preserve"> try to find out why </w:t>
      </w:r>
      <w:r w:rsidR="00016BBF" w:rsidRPr="001546FD">
        <w:rPr>
          <w:rFonts w:asciiTheme="minorHAnsi" w:hAnsiTheme="minorHAnsi"/>
          <w:lang w:val="en-US"/>
        </w:rPr>
        <w:t>companies do not respond</w:t>
      </w:r>
      <w:r w:rsidR="004F116B" w:rsidRPr="001546FD">
        <w:rPr>
          <w:rFonts w:asciiTheme="minorHAnsi" w:hAnsiTheme="minorHAnsi"/>
          <w:lang w:val="en-US"/>
        </w:rPr>
        <w:t>.</w:t>
      </w:r>
    </w:p>
    <w:p w14:paraId="7651C578" w14:textId="77777777" w:rsidR="0076677E" w:rsidRPr="001546FD" w:rsidRDefault="0076677E" w:rsidP="0076677E">
      <w:pPr>
        <w:spacing w:before="100" w:beforeAutospacing="1" w:after="100" w:afterAutospacing="1"/>
        <w:rPr>
          <w:rFonts w:asciiTheme="minorHAnsi" w:hAnsiTheme="minorHAnsi"/>
          <w:lang w:val="en-US"/>
        </w:rPr>
      </w:pPr>
      <w:bookmarkStart w:id="3" w:name="_Hlk41565048"/>
      <w:bookmarkStart w:id="4" w:name="_Hlk42179550"/>
      <w:r w:rsidRPr="001546FD">
        <w:rPr>
          <w:rFonts w:asciiTheme="minorHAnsi" w:hAnsiTheme="minorHAnsi"/>
          <w:lang w:val="en-US"/>
        </w:rPr>
        <w:t>To allow the system to respond and contact you appropriately, your name and e</w:t>
      </w:r>
      <w:r w:rsidR="005158D7">
        <w:rPr>
          <w:rFonts w:asciiTheme="minorHAnsi" w:hAnsiTheme="minorHAnsi"/>
          <w:lang w:val="en-US"/>
        </w:rPr>
        <w:t>-</w:t>
      </w:r>
      <w:r w:rsidRPr="001546FD">
        <w:rPr>
          <w:rFonts w:asciiTheme="minorHAnsi" w:hAnsiTheme="minorHAnsi"/>
          <w:lang w:val="en-US"/>
        </w:rPr>
        <w:t xml:space="preserve">mail address will be stored in the system for as long as the response/processing of your request requires. After a maximum of 60 days (buffer time for potential queries), your name and e-mail address will be </w:t>
      </w:r>
      <w:proofErr w:type="spellStart"/>
      <w:r w:rsidRPr="001546FD">
        <w:rPr>
          <w:rFonts w:asciiTheme="minorHAnsi" w:hAnsiTheme="minorHAnsi"/>
          <w:lang w:val="en-US"/>
        </w:rPr>
        <w:t>pseudonymised</w:t>
      </w:r>
      <w:proofErr w:type="spellEnd"/>
      <w:r w:rsidRPr="001546FD">
        <w:rPr>
          <w:rFonts w:asciiTheme="minorHAnsi" w:hAnsiTheme="minorHAnsi"/>
          <w:lang w:val="en-US"/>
        </w:rPr>
        <w:t xml:space="preserve"> in the system and only used for anonymous statistics.</w:t>
      </w:r>
      <w:bookmarkEnd w:id="3"/>
    </w:p>
    <w:bookmarkEnd w:id="4"/>
    <w:p w14:paraId="3A1183BB" w14:textId="19D4508E" w:rsidR="0076677E" w:rsidRPr="001546FD" w:rsidRDefault="007C4DF4" w:rsidP="0076677E">
      <w:pPr>
        <w:spacing w:before="100" w:beforeAutospacing="1" w:after="100" w:afterAutospacing="1"/>
        <w:rPr>
          <w:rFonts w:asciiTheme="minorHAnsi" w:hAnsiTheme="minorHAnsi"/>
          <w:bCs/>
          <w:lang w:val="en-US"/>
        </w:rPr>
      </w:pPr>
      <w:r w:rsidRPr="001546FD">
        <w:rPr>
          <w:rFonts w:asciiTheme="minorHAnsi" w:hAnsiTheme="minorHAnsi"/>
          <w:bCs/>
          <w:lang w:val="en-US"/>
        </w:rPr>
        <w:t>A</w:t>
      </w:r>
      <w:r w:rsidR="004F116B" w:rsidRPr="001546FD">
        <w:rPr>
          <w:rFonts w:asciiTheme="minorHAnsi" w:hAnsiTheme="minorHAnsi"/>
          <w:bCs/>
          <w:lang w:val="en-US"/>
        </w:rPr>
        <w:t xml:space="preserve">ll personal data stored in the AskREACH server are visible </w:t>
      </w:r>
      <w:r w:rsidR="0076677E" w:rsidRPr="001546FD">
        <w:rPr>
          <w:rFonts w:asciiTheme="minorHAnsi" w:hAnsiTheme="minorHAnsi"/>
          <w:bCs/>
          <w:lang w:val="en-US"/>
        </w:rPr>
        <w:t>to the</w:t>
      </w:r>
      <w:r w:rsidR="004F116B" w:rsidRPr="001546FD">
        <w:rPr>
          <w:rFonts w:asciiTheme="minorHAnsi" w:hAnsiTheme="minorHAnsi"/>
          <w:bCs/>
          <w:lang w:val="en-US"/>
        </w:rPr>
        <w:t xml:space="preserve"> </w:t>
      </w:r>
      <w:r w:rsidR="0076677E" w:rsidRPr="001546FD">
        <w:rPr>
          <w:rFonts w:asciiTheme="minorHAnsi" w:hAnsiTheme="minorHAnsi"/>
          <w:bCs/>
          <w:lang w:val="en-US"/>
        </w:rPr>
        <w:t>AskREACH a</w:t>
      </w:r>
      <w:r w:rsidRPr="001546FD">
        <w:rPr>
          <w:rFonts w:asciiTheme="minorHAnsi" w:hAnsiTheme="minorHAnsi"/>
          <w:bCs/>
          <w:lang w:val="en-US"/>
        </w:rPr>
        <w:t>dministrator</w:t>
      </w:r>
      <w:r w:rsidR="0076677E" w:rsidRPr="001546FD">
        <w:rPr>
          <w:rFonts w:asciiTheme="minorHAnsi" w:hAnsiTheme="minorHAnsi"/>
          <w:bCs/>
          <w:lang w:val="en-US"/>
        </w:rPr>
        <w:t xml:space="preserve">s </w:t>
      </w:r>
      <w:r w:rsidR="00482123" w:rsidRPr="001546FD">
        <w:rPr>
          <w:rFonts w:asciiTheme="minorHAnsi" w:hAnsiTheme="minorHAnsi"/>
          <w:bCs/>
          <w:lang w:val="en-US"/>
        </w:rPr>
        <w:t xml:space="preserve">on consumer or supplier request </w:t>
      </w:r>
      <w:r w:rsidR="0076677E" w:rsidRPr="001546FD">
        <w:rPr>
          <w:rFonts w:asciiTheme="minorHAnsi" w:hAnsiTheme="minorHAnsi"/>
          <w:bCs/>
          <w:lang w:val="en-US"/>
        </w:rPr>
        <w:t xml:space="preserve">so they can </w:t>
      </w:r>
      <w:r w:rsidR="00C920C8">
        <w:rPr>
          <w:rFonts w:asciiTheme="minorHAnsi" w:hAnsiTheme="minorHAnsi"/>
          <w:bCs/>
          <w:lang w:val="en-US"/>
        </w:rPr>
        <w:t>administer</w:t>
      </w:r>
      <w:r w:rsidR="00C920C8" w:rsidRPr="001546FD">
        <w:rPr>
          <w:rFonts w:asciiTheme="minorHAnsi" w:hAnsiTheme="minorHAnsi"/>
          <w:bCs/>
          <w:lang w:val="en-US"/>
        </w:rPr>
        <w:t xml:space="preserve"> </w:t>
      </w:r>
      <w:r w:rsidR="0076677E" w:rsidRPr="001546FD">
        <w:rPr>
          <w:rFonts w:asciiTheme="minorHAnsi" w:hAnsiTheme="minorHAnsi"/>
          <w:bCs/>
          <w:lang w:val="en-US"/>
        </w:rPr>
        <w:t xml:space="preserve">their helpdesk activities. </w:t>
      </w:r>
    </w:p>
    <w:p w14:paraId="4CF76F94" w14:textId="77777777" w:rsidR="007C4DF4" w:rsidRPr="001546FD" w:rsidRDefault="007C4DF4" w:rsidP="0076677E">
      <w:pPr>
        <w:pStyle w:val="Listenabsatz"/>
        <w:numPr>
          <w:ilvl w:val="0"/>
          <w:numId w:val="34"/>
        </w:numPr>
        <w:spacing w:before="100" w:beforeAutospacing="1" w:after="100" w:afterAutospacing="1"/>
        <w:rPr>
          <w:rFonts w:asciiTheme="minorHAnsi" w:hAnsiTheme="minorHAnsi"/>
          <w:bCs/>
          <w:lang w:val="en-US"/>
        </w:rPr>
      </w:pPr>
      <w:r w:rsidRPr="001546FD">
        <w:rPr>
          <w:rFonts w:asciiTheme="minorHAnsi" w:hAnsiTheme="minorHAnsi"/>
          <w:bCs/>
          <w:lang w:val="en-US"/>
        </w:rPr>
        <w:lastRenderedPageBreak/>
        <w:t>Techn</w:t>
      </w:r>
      <w:r w:rsidR="004F116B" w:rsidRPr="001546FD">
        <w:rPr>
          <w:rFonts w:asciiTheme="minorHAnsi" w:hAnsiTheme="minorHAnsi"/>
          <w:bCs/>
          <w:lang w:val="en-US"/>
        </w:rPr>
        <w:t>ical a</w:t>
      </w:r>
      <w:r w:rsidRPr="001546FD">
        <w:rPr>
          <w:rFonts w:asciiTheme="minorHAnsi" w:hAnsiTheme="minorHAnsi"/>
          <w:bCs/>
          <w:lang w:val="en-US"/>
        </w:rPr>
        <w:t>dministrator: Luxembourg Institute of Science and Technology (LIST)</w:t>
      </w:r>
    </w:p>
    <w:p w14:paraId="4B806804" w14:textId="77777777" w:rsidR="007C4DF4" w:rsidRPr="001546FD" w:rsidRDefault="007C4DF4" w:rsidP="007C4DF4">
      <w:pPr>
        <w:pStyle w:val="Listenabsatz"/>
        <w:numPr>
          <w:ilvl w:val="0"/>
          <w:numId w:val="24"/>
        </w:numPr>
        <w:spacing w:before="100" w:beforeAutospacing="1" w:after="100" w:afterAutospacing="1"/>
        <w:rPr>
          <w:rFonts w:asciiTheme="minorHAnsi" w:hAnsiTheme="minorHAnsi"/>
          <w:lang w:val="en-US"/>
        </w:rPr>
      </w:pPr>
      <w:r w:rsidRPr="001546FD">
        <w:rPr>
          <w:rFonts w:asciiTheme="minorHAnsi" w:hAnsiTheme="minorHAnsi"/>
          <w:lang w:val="en-US"/>
        </w:rPr>
        <w:t xml:space="preserve">Global </w:t>
      </w:r>
      <w:r w:rsidR="004F116B" w:rsidRPr="001546FD">
        <w:rPr>
          <w:rFonts w:asciiTheme="minorHAnsi" w:hAnsiTheme="minorHAnsi"/>
          <w:lang w:val="en-US"/>
        </w:rPr>
        <w:t>a</w:t>
      </w:r>
      <w:r w:rsidRPr="001546FD">
        <w:rPr>
          <w:rFonts w:asciiTheme="minorHAnsi" w:hAnsiTheme="minorHAnsi"/>
          <w:lang w:val="en-US"/>
        </w:rPr>
        <w:t>dministrator (</w:t>
      </w:r>
      <w:r w:rsidR="004F116B" w:rsidRPr="001546FD">
        <w:rPr>
          <w:rFonts w:asciiTheme="minorHAnsi" w:hAnsiTheme="minorHAnsi"/>
          <w:lang w:val="en-US"/>
        </w:rPr>
        <w:t>operator</w:t>
      </w:r>
      <w:r w:rsidRPr="001546FD">
        <w:rPr>
          <w:rFonts w:asciiTheme="minorHAnsi" w:hAnsiTheme="minorHAnsi"/>
          <w:lang w:val="en-US"/>
        </w:rPr>
        <w:t xml:space="preserve">): </w:t>
      </w:r>
      <w:r w:rsidR="004F116B" w:rsidRPr="001546FD">
        <w:rPr>
          <w:rFonts w:asciiTheme="minorHAnsi" w:hAnsiTheme="minorHAnsi"/>
          <w:lang w:val="en-US"/>
        </w:rPr>
        <w:t xml:space="preserve">German Environment Agency </w:t>
      </w:r>
      <w:r w:rsidR="004C61EC">
        <w:rPr>
          <w:rFonts w:asciiTheme="minorHAnsi" w:hAnsiTheme="minorHAnsi"/>
          <w:lang w:val="en-US"/>
        </w:rPr>
        <w:t>(</w:t>
      </w:r>
      <w:r w:rsidR="004F116B" w:rsidRPr="001546FD">
        <w:rPr>
          <w:rFonts w:asciiTheme="minorHAnsi" w:hAnsiTheme="minorHAnsi"/>
          <w:lang w:val="en-US"/>
        </w:rPr>
        <w:t>UBA</w:t>
      </w:r>
      <w:r w:rsidR="004C61EC">
        <w:rPr>
          <w:rFonts w:asciiTheme="minorHAnsi" w:hAnsiTheme="minorHAnsi"/>
          <w:lang w:val="en-US"/>
        </w:rPr>
        <w:t>)</w:t>
      </w:r>
    </w:p>
    <w:p w14:paraId="182346D5" w14:textId="3FF29CBD" w:rsidR="007C4DF4" w:rsidRPr="00D72D75" w:rsidRDefault="007C4DF4" w:rsidP="007C4DF4">
      <w:pPr>
        <w:pStyle w:val="Listenabsatz"/>
        <w:numPr>
          <w:ilvl w:val="0"/>
          <w:numId w:val="24"/>
        </w:numPr>
        <w:spacing w:before="100" w:beforeAutospacing="1" w:after="100" w:afterAutospacing="1"/>
        <w:rPr>
          <w:rFonts w:asciiTheme="minorHAnsi" w:hAnsiTheme="minorHAnsi"/>
          <w:bCs/>
          <w:lang w:val="en-US"/>
        </w:rPr>
      </w:pPr>
      <w:r w:rsidRPr="00D72D75">
        <w:rPr>
          <w:rFonts w:asciiTheme="minorHAnsi" w:hAnsiTheme="minorHAnsi"/>
          <w:bCs/>
          <w:lang w:val="en-US"/>
        </w:rPr>
        <w:t xml:space="preserve">Regional </w:t>
      </w:r>
      <w:r w:rsidR="004F116B" w:rsidRPr="005260AD">
        <w:rPr>
          <w:rFonts w:asciiTheme="minorHAnsi" w:hAnsiTheme="minorHAnsi"/>
          <w:bCs/>
          <w:lang w:val="en-GB"/>
        </w:rPr>
        <w:t>a</w:t>
      </w:r>
      <w:r w:rsidRPr="005260AD">
        <w:rPr>
          <w:rFonts w:asciiTheme="minorHAnsi" w:hAnsiTheme="minorHAnsi"/>
          <w:bCs/>
          <w:lang w:val="en-GB"/>
        </w:rPr>
        <w:t>dministrator</w:t>
      </w:r>
      <w:r w:rsidR="006B4A45">
        <w:rPr>
          <w:rFonts w:asciiTheme="minorHAnsi" w:hAnsiTheme="minorHAnsi"/>
          <w:bCs/>
          <w:lang w:val="en-GB"/>
        </w:rPr>
        <w:t xml:space="preserve"> in </w:t>
      </w:r>
      <w:r w:rsidR="001F49F9">
        <w:rPr>
          <w:rFonts w:asciiTheme="minorHAnsi" w:hAnsiTheme="minorHAnsi"/>
          <w:bCs/>
          <w:lang w:val="en-GB"/>
        </w:rPr>
        <w:t>Estonia</w:t>
      </w:r>
      <w:r w:rsidRPr="005260AD">
        <w:rPr>
          <w:rFonts w:asciiTheme="minorHAnsi" w:hAnsiTheme="minorHAnsi"/>
          <w:bCs/>
          <w:lang w:val="en-GB"/>
        </w:rPr>
        <w:t xml:space="preserve">: </w:t>
      </w:r>
      <w:r w:rsidR="001F49F9">
        <w:rPr>
          <w:rFonts w:asciiTheme="minorHAnsi" w:hAnsiTheme="minorHAnsi"/>
          <w:bCs/>
          <w:lang w:val="en-GB"/>
        </w:rPr>
        <w:t>Baltic Environmental Forum Estonia</w:t>
      </w:r>
      <w:r w:rsidR="006B4A45">
        <w:rPr>
          <w:rFonts w:asciiTheme="minorHAnsi" w:hAnsiTheme="minorHAnsi"/>
          <w:bCs/>
          <w:lang w:val="en-GB"/>
        </w:rPr>
        <w:t xml:space="preserve"> </w:t>
      </w:r>
    </w:p>
    <w:p w14:paraId="1C612A01" w14:textId="77777777" w:rsidR="00935B42" w:rsidRPr="001546FD" w:rsidRDefault="0076677E"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Duration of storage</w:t>
      </w:r>
    </w:p>
    <w:p w14:paraId="56952CEC" w14:textId="77777777" w:rsidR="00935B42" w:rsidRPr="001546FD" w:rsidRDefault="00181F20" w:rsidP="00935B42">
      <w:pPr>
        <w:spacing w:before="100" w:beforeAutospacing="1" w:after="100" w:afterAutospacing="1"/>
        <w:rPr>
          <w:rFonts w:asciiTheme="minorHAnsi" w:hAnsiTheme="minorHAnsi"/>
          <w:lang w:val="en-US"/>
        </w:rPr>
      </w:pPr>
      <w:r w:rsidRPr="001546FD">
        <w:rPr>
          <w:rFonts w:asciiTheme="minorHAnsi" w:hAnsiTheme="minorHAnsi"/>
          <w:lang w:val="en-US"/>
        </w:rPr>
        <w:t xml:space="preserve">The data will be deleted as soon as they are no longer necessary to achieve the purpose for which they were collected. Your name and e-mail address will only be stored in connection with your </w:t>
      </w:r>
      <w:r w:rsidR="00567B73" w:rsidRPr="001546FD">
        <w:rPr>
          <w:rFonts w:asciiTheme="minorHAnsi" w:hAnsiTheme="minorHAnsi"/>
          <w:lang w:val="en-US"/>
        </w:rPr>
        <w:t xml:space="preserve">requests </w:t>
      </w:r>
      <w:r w:rsidRPr="001546FD">
        <w:rPr>
          <w:rFonts w:asciiTheme="minorHAnsi" w:hAnsiTheme="minorHAnsi"/>
          <w:lang w:val="en-US"/>
        </w:rPr>
        <w:t>and for a maximum of 60 days.</w:t>
      </w:r>
      <w:r w:rsidR="00935B42" w:rsidRPr="001546FD">
        <w:rPr>
          <w:rFonts w:asciiTheme="minorHAnsi" w:hAnsiTheme="minorHAnsi"/>
          <w:lang w:val="en-US"/>
        </w:rPr>
        <w:t> </w:t>
      </w:r>
    </w:p>
    <w:p w14:paraId="33E93B4B" w14:textId="025A5D25" w:rsidR="00935B42" w:rsidRPr="001546FD" w:rsidRDefault="00181F20" w:rsidP="00181F20">
      <w:pPr>
        <w:spacing w:before="100" w:beforeAutospacing="1" w:after="100" w:afterAutospacing="1"/>
        <w:rPr>
          <w:rFonts w:asciiTheme="minorHAnsi" w:hAnsiTheme="minorHAnsi"/>
          <w:lang w:val="en-US"/>
        </w:rPr>
      </w:pPr>
      <w:r w:rsidRPr="001546FD">
        <w:rPr>
          <w:rFonts w:asciiTheme="minorHAnsi" w:hAnsiTheme="minorHAnsi"/>
          <w:lang w:val="en-US"/>
        </w:rPr>
        <w:t>If personal data</w:t>
      </w:r>
      <w:r w:rsidR="00196A15" w:rsidRPr="001546FD">
        <w:rPr>
          <w:rFonts w:asciiTheme="minorHAnsi" w:hAnsiTheme="minorHAnsi"/>
          <w:lang w:val="en-US"/>
        </w:rPr>
        <w:t xml:space="preserve"> (online identifiers </w:t>
      </w:r>
      <w:r w:rsidR="00C920C8">
        <w:rPr>
          <w:rFonts w:asciiTheme="minorHAnsi" w:hAnsiTheme="minorHAnsi"/>
          <w:lang w:val="en-US"/>
        </w:rPr>
        <w:t>such as</w:t>
      </w:r>
      <w:r w:rsidR="00196A15" w:rsidRPr="001546FD">
        <w:rPr>
          <w:rFonts w:asciiTheme="minorHAnsi" w:hAnsiTheme="minorHAnsi"/>
          <w:lang w:val="en-US"/>
        </w:rPr>
        <w:t xml:space="preserve"> IP-addresses and unique device IDs) are</w:t>
      </w:r>
      <w:r w:rsidRPr="001546FD">
        <w:rPr>
          <w:rFonts w:asciiTheme="minorHAnsi" w:hAnsiTheme="minorHAnsi"/>
          <w:lang w:val="en-US"/>
        </w:rPr>
        <w:t xml:space="preserve"> stored in log files, </w:t>
      </w:r>
      <w:r w:rsidR="00567B73" w:rsidRPr="001546FD">
        <w:rPr>
          <w:rFonts w:asciiTheme="minorHAnsi" w:hAnsiTheme="minorHAnsi"/>
          <w:lang w:val="en-US"/>
        </w:rPr>
        <w:t>they will be deleted</w:t>
      </w:r>
      <w:r w:rsidRPr="001546FD">
        <w:rPr>
          <w:rFonts w:asciiTheme="minorHAnsi" w:hAnsiTheme="minorHAnsi"/>
          <w:lang w:val="en-US"/>
        </w:rPr>
        <w:t xml:space="preserve"> after two weeks at the latest. Further storage is possible</w:t>
      </w:r>
      <w:r w:rsidR="00196A15" w:rsidRPr="001546FD">
        <w:rPr>
          <w:rFonts w:asciiTheme="minorHAnsi" w:hAnsiTheme="minorHAnsi"/>
          <w:lang w:val="en-US"/>
        </w:rPr>
        <w:t xml:space="preserve"> in </w:t>
      </w:r>
      <w:r w:rsidR="00C920C8">
        <w:rPr>
          <w:rFonts w:asciiTheme="minorHAnsi" w:hAnsiTheme="minorHAnsi"/>
          <w:lang w:val="en-US"/>
        </w:rPr>
        <w:t xml:space="preserve">the </w:t>
      </w:r>
      <w:r w:rsidR="00A06086">
        <w:rPr>
          <w:rFonts w:asciiTheme="minorHAnsi" w:hAnsiTheme="minorHAnsi"/>
          <w:lang w:val="en-US"/>
        </w:rPr>
        <w:t>event</w:t>
      </w:r>
      <w:r w:rsidR="00196A15" w:rsidRPr="001546FD">
        <w:rPr>
          <w:rFonts w:asciiTheme="minorHAnsi" w:hAnsiTheme="minorHAnsi"/>
          <w:lang w:val="en-US"/>
        </w:rPr>
        <w:t xml:space="preserve"> of malicious </w:t>
      </w:r>
      <w:proofErr w:type="spellStart"/>
      <w:r w:rsidR="00196A15" w:rsidRPr="001546FD">
        <w:rPr>
          <w:rFonts w:asciiTheme="minorHAnsi" w:hAnsiTheme="minorHAnsi"/>
          <w:lang w:val="en-US"/>
        </w:rPr>
        <w:t>behavio</w:t>
      </w:r>
      <w:r w:rsidR="005F556F">
        <w:rPr>
          <w:rFonts w:asciiTheme="minorHAnsi" w:hAnsiTheme="minorHAnsi"/>
          <w:lang w:val="en-US"/>
        </w:rPr>
        <w:t>u</w:t>
      </w:r>
      <w:r w:rsidR="00196A15" w:rsidRPr="001546FD">
        <w:rPr>
          <w:rFonts w:asciiTheme="minorHAnsi" w:hAnsiTheme="minorHAnsi"/>
          <w:lang w:val="en-US"/>
        </w:rPr>
        <w:t>r</w:t>
      </w:r>
      <w:proofErr w:type="spellEnd"/>
      <w:r w:rsidR="00196A15" w:rsidRPr="001546FD">
        <w:rPr>
          <w:rFonts w:asciiTheme="minorHAnsi" w:hAnsiTheme="minorHAnsi"/>
          <w:lang w:val="en-US"/>
        </w:rPr>
        <w:t xml:space="preserve"> and </w:t>
      </w:r>
      <w:r w:rsidR="00C55919">
        <w:rPr>
          <w:rFonts w:asciiTheme="minorHAnsi" w:hAnsiTheme="minorHAnsi"/>
          <w:lang w:val="en-US"/>
        </w:rPr>
        <w:t>if</w:t>
      </w:r>
      <w:r w:rsidR="00C55919" w:rsidRPr="001546FD">
        <w:rPr>
          <w:rFonts w:asciiTheme="minorHAnsi" w:hAnsiTheme="minorHAnsi"/>
          <w:lang w:val="en-US"/>
        </w:rPr>
        <w:t xml:space="preserve"> </w:t>
      </w:r>
      <w:r w:rsidR="00196A15" w:rsidRPr="001546FD">
        <w:rPr>
          <w:rFonts w:asciiTheme="minorHAnsi" w:hAnsiTheme="minorHAnsi"/>
          <w:lang w:val="en-US"/>
        </w:rPr>
        <w:t>future access</w:t>
      </w:r>
      <w:r w:rsidR="00C55919">
        <w:rPr>
          <w:rFonts w:asciiTheme="minorHAnsi" w:hAnsiTheme="minorHAnsi"/>
          <w:lang w:val="en-US"/>
        </w:rPr>
        <w:t xml:space="preserve"> is to be prevented</w:t>
      </w:r>
      <w:r w:rsidRPr="001546FD">
        <w:rPr>
          <w:rFonts w:asciiTheme="minorHAnsi" w:hAnsiTheme="minorHAnsi"/>
          <w:lang w:val="en-US"/>
        </w:rPr>
        <w:t>. In this case the IP addresses of the users (as far as possible for the purpose) are deleted or alienated, so that an assignment of the calling client is no longer possible.</w:t>
      </w:r>
    </w:p>
    <w:p w14:paraId="159472C2" w14:textId="77777777" w:rsidR="00935B42" w:rsidRPr="001546FD" w:rsidRDefault="0076677E" w:rsidP="00935B42">
      <w:pPr>
        <w:spacing w:before="100" w:beforeAutospacing="1" w:after="100" w:afterAutospacing="1"/>
        <w:rPr>
          <w:rFonts w:asciiTheme="minorHAnsi" w:hAnsiTheme="minorHAnsi"/>
          <w:lang w:val="en-US"/>
        </w:rPr>
      </w:pPr>
      <w:r w:rsidRPr="001546FD">
        <w:rPr>
          <w:rStyle w:val="Fett"/>
          <w:rFonts w:asciiTheme="minorHAnsi" w:hAnsiTheme="minorHAnsi"/>
          <w:lang w:val="en"/>
        </w:rPr>
        <w:t>Possibility of objection and elimination</w:t>
      </w:r>
      <w:r w:rsidR="002C7034" w:rsidRPr="001546FD">
        <w:rPr>
          <w:rFonts w:asciiTheme="minorHAnsi" w:hAnsiTheme="minorHAnsi"/>
          <w:b/>
          <w:bCs/>
          <w:lang w:val="en-US"/>
        </w:rPr>
        <w:t xml:space="preserve">, </w:t>
      </w:r>
      <w:r w:rsidRPr="001546FD">
        <w:rPr>
          <w:rFonts w:asciiTheme="minorHAnsi" w:hAnsiTheme="minorHAnsi"/>
          <w:b/>
          <w:bCs/>
          <w:lang w:val="en-US"/>
        </w:rPr>
        <w:t>revocation of consent</w:t>
      </w:r>
    </w:p>
    <w:p w14:paraId="7B032D07" w14:textId="77777777" w:rsidR="00736D55" w:rsidRPr="001546FD" w:rsidRDefault="00736D55" w:rsidP="00935B42">
      <w:pPr>
        <w:spacing w:before="100" w:beforeAutospacing="1" w:after="100" w:afterAutospacing="1"/>
        <w:rPr>
          <w:rFonts w:asciiTheme="minorHAnsi" w:hAnsiTheme="minorHAnsi"/>
          <w:lang w:val="en"/>
        </w:rPr>
      </w:pPr>
      <w:r w:rsidRPr="001546FD">
        <w:rPr>
          <w:rFonts w:asciiTheme="minorHAnsi" w:hAnsiTheme="minorHAnsi"/>
          <w:lang w:val="en"/>
        </w:rPr>
        <w:t>The collection of data for the provision of the IT tools and the storage of data in log files is absolutely necessary for the operation of the IT tools.</w:t>
      </w:r>
    </w:p>
    <w:p w14:paraId="43E35A5B" w14:textId="5FB4109B" w:rsidR="00736D55" w:rsidRPr="001546FD" w:rsidRDefault="00736D55" w:rsidP="00736D55">
      <w:pPr>
        <w:spacing w:before="100" w:beforeAutospacing="1" w:after="100" w:afterAutospacing="1"/>
        <w:rPr>
          <w:rFonts w:asciiTheme="minorHAnsi" w:hAnsiTheme="minorHAnsi"/>
          <w:lang w:val="en-US"/>
        </w:rPr>
      </w:pPr>
      <w:r w:rsidRPr="001546FD">
        <w:rPr>
          <w:rFonts w:asciiTheme="minorHAnsi" w:hAnsiTheme="minorHAnsi"/>
          <w:lang w:val="en-US"/>
        </w:rPr>
        <w:t xml:space="preserve">Your name and e-mail address are only </w:t>
      </w:r>
      <w:r w:rsidR="00A06086" w:rsidRPr="001546FD">
        <w:rPr>
          <w:rFonts w:asciiTheme="minorHAnsi" w:hAnsiTheme="minorHAnsi"/>
          <w:lang w:val="en-US"/>
        </w:rPr>
        <w:t xml:space="preserve">stored </w:t>
      </w:r>
      <w:r w:rsidRPr="001546FD">
        <w:rPr>
          <w:rFonts w:asciiTheme="minorHAnsi" w:hAnsiTheme="minorHAnsi"/>
          <w:lang w:val="en-US"/>
        </w:rPr>
        <w:t>temporarily in the system. Both can be deleted or removed at your request.</w:t>
      </w:r>
    </w:p>
    <w:p w14:paraId="040E35CC" w14:textId="77777777" w:rsidR="00814FBE" w:rsidRPr="001546FD" w:rsidRDefault="00736D55" w:rsidP="00736D55">
      <w:pPr>
        <w:spacing w:before="100" w:beforeAutospacing="1" w:after="100" w:afterAutospacing="1"/>
        <w:rPr>
          <w:rFonts w:asciiTheme="minorHAnsi" w:hAnsiTheme="minorHAnsi"/>
          <w:lang w:val="en-US"/>
        </w:rPr>
      </w:pPr>
      <w:r w:rsidRPr="001546FD">
        <w:rPr>
          <w:rFonts w:asciiTheme="minorHAnsi" w:hAnsiTheme="minorHAnsi"/>
          <w:lang w:val="en-US"/>
        </w:rPr>
        <w:t>You can revoke your consent to the processing of your personal data at any time. The legality of the processing carried out on the basis of the consent up to the revocation remains unaffected by this.</w:t>
      </w:r>
      <w:r w:rsidR="00142C5D" w:rsidRPr="001546FD">
        <w:rPr>
          <w:rFonts w:asciiTheme="minorHAnsi" w:hAnsiTheme="minorHAnsi"/>
          <w:lang w:val="en-US"/>
        </w:rPr>
        <w:t xml:space="preserve"> </w:t>
      </w:r>
      <w:r w:rsidR="003A498C" w:rsidRPr="001546FD">
        <w:rPr>
          <w:rFonts w:asciiTheme="minorHAnsi" w:hAnsiTheme="minorHAnsi"/>
          <w:lang w:val="en-US"/>
        </w:rPr>
        <w:t>After revocation of your consent you can no longer use the app.</w:t>
      </w:r>
    </w:p>
    <w:p w14:paraId="30327354" w14:textId="77777777" w:rsidR="00F97745" w:rsidRPr="001546FD" w:rsidRDefault="00F97745" w:rsidP="000F6BC3">
      <w:pPr>
        <w:pStyle w:val="berschrift1"/>
        <w:numPr>
          <w:ilvl w:val="0"/>
          <w:numId w:val="27"/>
        </w:numPr>
        <w:rPr>
          <w:rFonts w:asciiTheme="minorHAnsi" w:hAnsiTheme="minorHAnsi"/>
          <w:lang w:val="en-US"/>
        </w:rPr>
      </w:pPr>
      <w:r w:rsidRPr="001546FD">
        <w:rPr>
          <w:rFonts w:asciiTheme="minorHAnsi" w:hAnsiTheme="minorHAnsi"/>
          <w:lang w:val="en-US"/>
        </w:rPr>
        <w:t>Data entered to the AskREACH database by consumers</w:t>
      </w:r>
    </w:p>
    <w:p w14:paraId="1A7F3B67" w14:textId="5B4455B4" w:rsidR="00F97745" w:rsidRPr="001546FD" w:rsidRDefault="00F97745" w:rsidP="00736D55">
      <w:pPr>
        <w:spacing w:before="100" w:beforeAutospacing="1" w:after="100" w:afterAutospacing="1"/>
        <w:rPr>
          <w:rFonts w:asciiTheme="minorHAnsi" w:hAnsiTheme="minorHAnsi"/>
          <w:lang w:val="en-US"/>
        </w:rPr>
      </w:pPr>
      <w:r w:rsidRPr="001546FD">
        <w:rPr>
          <w:rFonts w:asciiTheme="minorHAnsi" w:hAnsiTheme="minorHAnsi"/>
          <w:lang w:val="en-US"/>
        </w:rPr>
        <w:t xml:space="preserve">App users may </w:t>
      </w:r>
      <w:r w:rsidR="0043367D">
        <w:rPr>
          <w:rFonts w:asciiTheme="minorHAnsi" w:hAnsiTheme="minorHAnsi"/>
          <w:lang w:val="en-US"/>
        </w:rPr>
        <w:t>provide</w:t>
      </w:r>
      <w:r w:rsidR="0043367D" w:rsidRPr="001546FD">
        <w:rPr>
          <w:rFonts w:asciiTheme="minorHAnsi" w:hAnsiTheme="minorHAnsi"/>
          <w:lang w:val="en-US"/>
        </w:rPr>
        <w:t xml:space="preserve"> </w:t>
      </w:r>
      <w:r w:rsidRPr="001546FD">
        <w:rPr>
          <w:rFonts w:asciiTheme="minorHAnsi" w:hAnsiTheme="minorHAnsi"/>
          <w:lang w:val="en-US"/>
        </w:rPr>
        <w:t>article name, description, brand</w:t>
      </w:r>
      <w:r w:rsidR="005F556F">
        <w:rPr>
          <w:rFonts w:asciiTheme="minorHAnsi" w:hAnsiTheme="minorHAnsi"/>
          <w:lang w:val="en-US"/>
        </w:rPr>
        <w:t>/company name</w:t>
      </w:r>
      <w:r w:rsidRPr="001546FD">
        <w:rPr>
          <w:rFonts w:asciiTheme="minorHAnsi" w:hAnsiTheme="minorHAnsi"/>
          <w:lang w:val="en-US"/>
        </w:rPr>
        <w:t xml:space="preserve"> and photo</w:t>
      </w:r>
      <w:r w:rsidR="0043367D" w:rsidRPr="0043367D">
        <w:rPr>
          <w:rFonts w:asciiTheme="minorHAnsi" w:hAnsiTheme="minorHAnsi"/>
          <w:lang w:val="en-US"/>
        </w:rPr>
        <w:t xml:space="preserve"> </w:t>
      </w:r>
      <w:r w:rsidR="0043367D">
        <w:rPr>
          <w:rFonts w:asciiTheme="minorHAnsi" w:hAnsiTheme="minorHAnsi"/>
          <w:lang w:val="en-US"/>
        </w:rPr>
        <w:t>during the request creation process</w:t>
      </w:r>
      <w:r w:rsidRPr="001546FD">
        <w:rPr>
          <w:rFonts w:asciiTheme="minorHAnsi" w:hAnsiTheme="minorHAnsi"/>
          <w:lang w:val="en-US"/>
        </w:rPr>
        <w:t xml:space="preserve">, if this information is missing in the AskREACH database. This information is marked as “crowdsourcing information”. </w:t>
      </w:r>
      <w:r w:rsidR="0043367D">
        <w:rPr>
          <w:rFonts w:asciiTheme="minorHAnsi" w:hAnsiTheme="minorHAnsi"/>
          <w:lang w:val="en-US"/>
        </w:rPr>
        <w:t>Malicious</w:t>
      </w:r>
      <w:r w:rsidR="00414435">
        <w:rPr>
          <w:rFonts w:asciiTheme="minorHAnsi" w:hAnsiTheme="minorHAnsi"/>
          <w:lang w:val="en-US"/>
        </w:rPr>
        <w:t>, illegal</w:t>
      </w:r>
      <w:r w:rsidR="0043367D">
        <w:rPr>
          <w:rFonts w:asciiTheme="minorHAnsi" w:hAnsiTheme="minorHAnsi"/>
          <w:lang w:val="en-US"/>
        </w:rPr>
        <w:t xml:space="preserve"> or inappropriate content can be reported by other app users and will subsequently be removed. </w:t>
      </w:r>
      <w:r w:rsidR="002A7EC5">
        <w:rPr>
          <w:rFonts w:asciiTheme="minorHAnsi" w:hAnsiTheme="minorHAnsi"/>
          <w:lang w:val="en-US"/>
        </w:rPr>
        <w:t>In addition</w:t>
      </w:r>
      <w:r w:rsidR="00697F74">
        <w:rPr>
          <w:rFonts w:asciiTheme="minorHAnsi" w:hAnsiTheme="minorHAnsi"/>
          <w:lang w:val="en-US"/>
        </w:rPr>
        <w:t>,</w:t>
      </w:r>
      <w:r w:rsidR="002A7EC5">
        <w:rPr>
          <w:rFonts w:asciiTheme="minorHAnsi" w:hAnsiTheme="minorHAnsi"/>
          <w:lang w:val="en-US"/>
        </w:rPr>
        <w:t xml:space="preserve"> app users may enter generic e-mail addresses of companies in order to send their requests there. These e-mail addresses </w:t>
      </w:r>
      <w:r w:rsidR="00A136C7">
        <w:rPr>
          <w:rFonts w:asciiTheme="minorHAnsi" w:hAnsiTheme="minorHAnsi"/>
          <w:lang w:val="en-US"/>
        </w:rPr>
        <w:t xml:space="preserve">may be included in the internal address list of the system and then used for sending future requests of other app users to the same company. Before inclusion in the internal list they </w:t>
      </w:r>
      <w:r w:rsidR="002A7EC5">
        <w:rPr>
          <w:rFonts w:asciiTheme="minorHAnsi" w:hAnsiTheme="minorHAnsi"/>
          <w:lang w:val="en-US"/>
        </w:rPr>
        <w:t xml:space="preserve">will be checked by the regional administrator. </w:t>
      </w:r>
      <w:r w:rsidRPr="001546FD">
        <w:rPr>
          <w:rFonts w:asciiTheme="minorHAnsi" w:hAnsiTheme="minorHAnsi"/>
          <w:lang w:val="en-US"/>
        </w:rPr>
        <w:t>Before entering any data</w:t>
      </w:r>
      <w:r w:rsidR="000F4F63">
        <w:rPr>
          <w:rFonts w:asciiTheme="minorHAnsi" w:hAnsiTheme="minorHAnsi"/>
          <w:lang w:val="en-US"/>
        </w:rPr>
        <w:t>,</w:t>
      </w:r>
      <w:r w:rsidRPr="001546FD">
        <w:rPr>
          <w:rFonts w:asciiTheme="minorHAnsi" w:hAnsiTheme="minorHAnsi"/>
          <w:lang w:val="en-US"/>
        </w:rPr>
        <w:t xml:space="preserve"> the app user has to consent to the conditions of use and is informed that </w:t>
      </w:r>
      <w:r w:rsidR="00260F1F" w:rsidRPr="001546FD">
        <w:rPr>
          <w:rFonts w:asciiTheme="minorHAnsi" w:hAnsiTheme="minorHAnsi"/>
          <w:lang w:val="en-US"/>
        </w:rPr>
        <w:t>this information</w:t>
      </w:r>
      <w:r w:rsidRPr="001546FD">
        <w:rPr>
          <w:rFonts w:asciiTheme="minorHAnsi" w:hAnsiTheme="minorHAnsi"/>
          <w:lang w:val="en-US"/>
        </w:rPr>
        <w:t xml:space="preserve"> should only </w:t>
      </w:r>
      <w:r w:rsidR="002A7EC5">
        <w:rPr>
          <w:rFonts w:asciiTheme="minorHAnsi" w:hAnsiTheme="minorHAnsi"/>
          <w:lang w:val="en-US"/>
        </w:rPr>
        <w:t xml:space="preserve">concern, </w:t>
      </w:r>
      <w:r w:rsidRPr="001546FD">
        <w:rPr>
          <w:rFonts w:asciiTheme="minorHAnsi" w:hAnsiTheme="minorHAnsi"/>
          <w:lang w:val="en-US"/>
        </w:rPr>
        <w:t>show</w:t>
      </w:r>
      <w:r w:rsidR="00260F1F" w:rsidRPr="001546FD">
        <w:rPr>
          <w:rFonts w:asciiTheme="minorHAnsi" w:hAnsiTheme="minorHAnsi"/>
          <w:lang w:val="en-US"/>
        </w:rPr>
        <w:t xml:space="preserve"> or reflect</w:t>
      </w:r>
      <w:r w:rsidRPr="001546FD">
        <w:rPr>
          <w:rFonts w:asciiTheme="minorHAnsi" w:hAnsiTheme="minorHAnsi"/>
          <w:lang w:val="en-US"/>
        </w:rPr>
        <w:t xml:space="preserve"> the article in question, </w:t>
      </w:r>
      <w:r w:rsidR="000F4F63">
        <w:rPr>
          <w:rFonts w:asciiTheme="minorHAnsi" w:hAnsiTheme="minorHAnsi"/>
          <w:lang w:val="en-US"/>
        </w:rPr>
        <w:t xml:space="preserve">but </w:t>
      </w:r>
      <w:r w:rsidRPr="001546FD">
        <w:rPr>
          <w:rFonts w:asciiTheme="minorHAnsi" w:hAnsiTheme="minorHAnsi"/>
          <w:lang w:val="en-US"/>
        </w:rPr>
        <w:t>no persons or other personal or confidential data or illegal content</w:t>
      </w:r>
      <w:r w:rsidR="00260F1F" w:rsidRPr="001546FD">
        <w:rPr>
          <w:rFonts w:asciiTheme="minorHAnsi" w:hAnsiTheme="minorHAnsi"/>
          <w:lang w:val="en-US"/>
        </w:rPr>
        <w:t xml:space="preserve">. Wrong or illegal contents will be deleted as soon as they are notified </w:t>
      </w:r>
      <w:r w:rsidR="000F4F63" w:rsidRPr="001546FD">
        <w:rPr>
          <w:rFonts w:asciiTheme="minorHAnsi" w:hAnsiTheme="minorHAnsi"/>
          <w:lang w:val="en-US"/>
        </w:rPr>
        <w:t xml:space="preserve">to the administrators </w:t>
      </w:r>
      <w:r w:rsidR="00260F1F" w:rsidRPr="001546FD">
        <w:rPr>
          <w:rFonts w:asciiTheme="minorHAnsi" w:hAnsiTheme="minorHAnsi"/>
          <w:lang w:val="en-US"/>
        </w:rPr>
        <w:t xml:space="preserve">(by other app users or suppliers). If repeated misuse </w:t>
      </w:r>
      <w:r w:rsidR="00A06086">
        <w:rPr>
          <w:rFonts w:asciiTheme="minorHAnsi" w:hAnsiTheme="minorHAnsi"/>
          <w:lang w:val="en-US"/>
        </w:rPr>
        <w:t xml:space="preserve">by a user </w:t>
      </w:r>
      <w:r w:rsidR="00260F1F" w:rsidRPr="001546FD">
        <w:rPr>
          <w:rFonts w:asciiTheme="minorHAnsi" w:hAnsiTheme="minorHAnsi"/>
          <w:lang w:val="en-US"/>
        </w:rPr>
        <w:t xml:space="preserve">is noted, </w:t>
      </w:r>
      <w:r w:rsidR="00A06086">
        <w:rPr>
          <w:rFonts w:asciiTheme="minorHAnsi" w:hAnsiTheme="minorHAnsi"/>
          <w:lang w:val="en-US"/>
        </w:rPr>
        <w:t>the user</w:t>
      </w:r>
      <w:r w:rsidR="00260F1F" w:rsidRPr="001546FD">
        <w:rPr>
          <w:rFonts w:asciiTheme="minorHAnsi" w:hAnsiTheme="minorHAnsi"/>
          <w:lang w:val="en-US"/>
        </w:rPr>
        <w:t xml:space="preserve"> will be blocked.</w:t>
      </w:r>
    </w:p>
    <w:p w14:paraId="1E16A8C0" w14:textId="20089503" w:rsidR="00CC2B8F" w:rsidRPr="001546FD" w:rsidRDefault="00926BC2" w:rsidP="000F6BC3">
      <w:pPr>
        <w:pStyle w:val="berschrift1"/>
        <w:numPr>
          <w:ilvl w:val="0"/>
          <w:numId w:val="27"/>
        </w:numPr>
        <w:rPr>
          <w:rFonts w:asciiTheme="minorHAnsi" w:hAnsiTheme="minorHAnsi"/>
          <w:lang w:val="en-US"/>
        </w:rPr>
      </w:pPr>
      <w:r w:rsidRPr="001546FD">
        <w:rPr>
          <w:rFonts w:asciiTheme="minorHAnsi" w:hAnsiTheme="minorHAnsi"/>
          <w:lang w:val="en-US"/>
        </w:rPr>
        <w:t>Dat</w:t>
      </w:r>
      <w:r w:rsidR="00736D55" w:rsidRPr="001546FD">
        <w:rPr>
          <w:rFonts w:asciiTheme="minorHAnsi" w:hAnsiTheme="minorHAnsi"/>
          <w:lang w:val="en-US"/>
        </w:rPr>
        <w:t xml:space="preserve">a transfer to third countries </w:t>
      </w:r>
      <w:r w:rsidRPr="001546FD">
        <w:rPr>
          <w:rFonts w:asciiTheme="minorHAnsi" w:hAnsiTheme="minorHAnsi"/>
          <w:lang w:val="en-US"/>
        </w:rPr>
        <w:t>(</w:t>
      </w:r>
      <w:r w:rsidR="00736D55" w:rsidRPr="001546FD">
        <w:rPr>
          <w:rFonts w:asciiTheme="minorHAnsi" w:hAnsiTheme="minorHAnsi"/>
          <w:lang w:val="en-US"/>
        </w:rPr>
        <w:t xml:space="preserve">outside </w:t>
      </w:r>
      <w:bookmarkStart w:id="5" w:name="_Hlk39862278"/>
      <w:r w:rsidR="00736D55" w:rsidRPr="001546FD">
        <w:rPr>
          <w:rFonts w:asciiTheme="minorHAnsi" w:hAnsiTheme="minorHAnsi"/>
          <w:lang w:val="en-US"/>
        </w:rPr>
        <w:t xml:space="preserve">the </w:t>
      </w:r>
      <w:r w:rsidRPr="001546FD">
        <w:rPr>
          <w:rFonts w:asciiTheme="minorHAnsi" w:hAnsiTheme="minorHAnsi"/>
          <w:lang w:val="en-US"/>
        </w:rPr>
        <w:t>EU</w:t>
      </w:r>
      <w:bookmarkEnd w:id="5"/>
      <w:r w:rsidRPr="001546FD">
        <w:rPr>
          <w:rFonts w:asciiTheme="minorHAnsi" w:hAnsiTheme="minorHAnsi"/>
          <w:lang w:val="en-US"/>
        </w:rPr>
        <w:t>)</w:t>
      </w:r>
    </w:p>
    <w:p w14:paraId="5F2C9757" w14:textId="77777777" w:rsidR="001F49F9" w:rsidRDefault="001F49F9" w:rsidP="008A7DE4">
      <w:pPr>
        <w:rPr>
          <w:rFonts w:asciiTheme="minorHAnsi" w:hAnsiTheme="minorHAnsi"/>
          <w:lang w:val="en-US"/>
        </w:rPr>
      </w:pPr>
      <w:bookmarkStart w:id="6" w:name="_Hlk39862021"/>
    </w:p>
    <w:p w14:paraId="142E6D0B" w14:textId="4C11BA80" w:rsidR="008A7DE4" w:rsidRDefault="00A06086" w:rsidP="008A7DE4">
      <w:pPr>
        <w:rPr>
          <w:rFonts w:asciiTheme="minorHAnsi" w:hAnsiTheme="minorHAnsi"/>
          <w:lang w:val="en-US"/>
        </w:rPr>
      </w:pPr>
      <w:r>
        <w:rPr>
          <w:rFonts w:asciiTheme="minorHAnsi" w:hAnsiTheme="minorHAnsi"/>
          <w:lang w:val="en-US"/>
        </w:rPr>
        <w:t>R</w:t>
      </w:r>
      <w:r w:rsidR="00AD7DAB" w:rsidRPr="001546FD">
        <w:rPr>
          <w:rFonts w:asciiTheme="minorHAnsi" w:hAnsiTheme="minorHAnsi"/>
          <w:lang w:val="en-US"/>
        </w:rPr>
        <w:t xml:space="preserve">equests can be sent to </w:t>
      </w:r>
      <w:r w:rsidR="007B2690" w:rsidRPr="001546FD">
        <w:rPr>
          <w:rFonts w:asciiTheme="minorHAnsi" w:hAnsiTheme="minorHAnsi"/>
          <w:lang w:val="en-US"/>
        </w:rPr>
        <w:t xml:space="preserve">any </w:t>
      </w:r>
      <w:r w:rsidR="00AD7DAB" w:rsidRPr="001546FD">
        <w:rPr>
          <w:rFonts w:asciiTheme="minorHAnsi" w:hAnsiTheme="minorHAnsi"/>
          <w:lang w:val="en-US"/>
        </w:rPr>
        <w:t>compan</w:t>
      </w:r>
      <w:r w:rsidR="007B2690" w:rsidRPr="001546FD">
        <w:rPr>
          <w:rFonts w:asciiTheme="minorHAnsi" w:hAnsiTheme="minorHAnsi"/>
          <w:lang w:val="en-US"/>
        </w:rPr>
        <w:t>y</w:t>
      </w:r>
      <w:r w:rsidR="00AD7DAB" w:rsidRPr="001546FD">
        <w:rPr>
          <w:rFonts w:asciiTheme="minorHAnsi" w:hAnsiTheme="minorHAnsi"/>
          <w:lang w:val="en-US"/>
        </w:rPr>
        <w:t xml:space="preserve"> </w:t>
      </w:r>
      <w:bookmarkStart w:id="7" w:name="_Hlk39862413"/>
      <w:r w:rsidR="00AD7DAB" w:rsidRPr="001546FD">
        <w:rPr>
          <w:rFonts w:asciiTheme="minorHAnsi" w:hAnsiTheme="minorHAnsi"/>
          <w:lang w:val="en-US"/>
        </w:rPr>
        <w:t>outside the EU</w:t>
      </w:r>
      <w:bookmarkEnd w:id="7"/>
      <w:r w:rsidR="00AD7DAB" w:rsidRPr="001546FD">
        <w:rPr>
          <w:rFonts w:asciiTheme="minorHAnsi" w:hAnsiTheme="minorHAnsi"/>
          <w:lang w:val="en-US"/>
        </w:rPr>
        <w:t xml:space="preserve">. </w:t>
      </w:r>
      <w:r w:rsidR="00CE5C3B">
        <w:rPr>
          <w:rFonts w:asciiTheme="minorHAnsi" w:hAnsiTheme="minorHAnsi"/>
          <w:lang w:val="en-US"/>
        </w:rPr>
        <w:t xml:space="preserve"> </w:t>
      </w:r>
      <w:bookmarkStart w:id="8" w:name="_Hlk43453916"/>
      <w:r w:rsidR="00424D5B" w:rsidRPr="00890D72">
        <w:rPr>
          <w:rFonts w:asciiTheme="minorHAnsi" w:hAnsiTheme="minorHAnsi"/>
          <w:lang w:val="en-US"/>
        </w:rPr>
        <w:t xml:space="preserve">With regard to </w:t>
      </w:r>
      <w:r w:rsidR="00424D5B">
        <w:rPr>
          <w:rFonts w:asciiTheme="minorHAnsi" w:hAnsiTheme="minorHAnsi"/>
          <w:lang w:val="en-US"/>
        </w:rPr>
        <w:t xml:space="preserve">most </w:t>
      </w:r>
      <w:r w:rsidR="00424D5B" w:rsidRPr="00890D72">
        <w:rPr>
          <w:rFonts w:asciiTheme="minorHAnsi" w:hAnsiTheme="minorHAnsi"/>
          <w:lang w:val="en-US"/>
        </w:rPr>
        <w:t xml:space="preserve">countries </w:t>
      </w:r>
      <w:r w:rsidR="00424D5B">
        <w:rPr>
          <w:rFonts w:asciiTheme="minorHAnsi" w:hAnsiTheme="minorHAnsi"/>
          <w:lang w:val="en-US"/>
        </w:rPr>
        <w:t>outside the EU</w:t>
      </w:r>
      <w:r w:rsidR="00DF7093">
        <w:rPr>
          <w:rFonts w:asciiTheme="minorHAnsi" w:hAnsiTheme="minorHAnsi"/>
          <w:lang w:val="en-US"/>
        </w:rPr>
        <w:t>,</w:t>
      </w:r>
      <w:r w:rsidR="00424D5B">
        <w:rPr>
          <w:rFonts w:asciiTheme="minorHAnsi" w:hAnsiTheme="minorHAnsi"/>
          <w:lang w:val="en-US"/>
        </w:rPr>
        <w:t xml:space="preserve"> </w:t>
      </w:r>
      <w:r w:rsidR="00424D5B" w:rsidRPr="00890D72">
        <w:rPr>
          <w:rFonts w:asciiTheme="minorHAnsi" w:hAnsiTheme="minorHAnsi"/>
          <w:lang w:val="en-US"/>
        </w:rPr>
        <w:t>no adequacy de</w:t>
      </w:r>
      <w:r>
        <w:rPr>
          <w:rFonts w:asciiTheme="minorHAnsi" w:hAnsiTheme="minorHAnsi"/>
          <w:lang w:val="en-US"/>
        </w:rPr>
        <w:t>c</w:t>
      </w:r>
      <w:r w:rsidR="00424D5B" w:rsidRPr="00890D72">
        <w:rPr>
          <w:rFonts w:asciiTheme="minorHAnsi" w:hAnsiTheme="minorHAnsi"/>
          <w:lang w:val="en-US"/>
        </w:rPr>
        <w:t>i</w:t>
      </w:r>
      <w:r>
        <w:rPr>
          <w:rFonts w:asciiTheme="minorHAnsi" w:hAnsiTheme="minorHAnsi"/>
          <w:lang w:val="en-US"/>
        </w:rPr>
        <w:t>s</w:t>
      </w:r>
      <w:r w:rsidR="00424D5B" w:rsidRPr="00890D72">
        <w:rPr>
          <w:rFonts w:asciiTheme="minorHAnsi" w:hAnsiTheme="minorHAnsi"/>
          <w:lang w:val="en-US"/>
        </w:rPr>
        <w:t xml:space="preserve">ion of the EU Commission according to Art. 45 GDPR is available. </w:t>
      </w:r>
      <w:r w:rsidR="00424D5B" w:rsidRPr="00424D5B">
        <w:rPr>
          <w:rFonts w:asciiTheme="minorHAnsi" w:hAnsiTheme="minorHAnsi"/>
          <w:lang w:val="en-US"/>
        </w:rPr>
        <w:lastRenderedPageBreak/>
        <w:t>Th</w:t>
      </w:r>
      <w:r w:rsidR="00424D5B" w:rsidRPr="00890D72">
        <w:rPr>
          <w:rFonts w:asciiTheme="minorHAnsi" w:hAnsiTheme="minorHAnsi"/>
          <w:lang w:val="en-US"/>
        </w:rPr>
        <w:t xml:space="preserve">erefore, data processing is possible only with consent of the </w:t>
      </w:r>
      <w:r w:rsidR="00424D5B">
        <w:rPr>
          <w:rFonts w:asciiTheme="minorHAnsi" w:hAnsiTheme="minorHAnsi"/>
          <w:lang w:val="en-US"/>
        </w:rPr>
        <w:t>persons concerned.</w:t>
      </w:r>
      <w:r w:rsidR="00424D5B" w:rsidRPr="00890D72">
        <w:rPr>
          <w:rFonts w:asciiTheme="minorHAnsi" w:hAnsiTheme="minorHAnsi"/>
          <w:lang w:val="en-US"/>
        </w:rPr>
        <w:t xml:space="preserve"> Such data transfers without adequacy decision and</w:t>
      </w:r>
      <w:r w:rsidR="007F5CE9" w:rsidRPr="00890D72">
        <w:rPr>
          <w:rFonts w:asciiTheme="minorHAnsi" w:hAnsiTheme="minorHAnsi"/>
          <w:lang w:val="en-US"/>
        </w:rPr>
        <w:t xml:space="preserve"> </w:t>
      </w:r>
      <w:r w:rsidR="00424D5B" w:rsidRPr="00890D72">
        <w:rPr>
          <w:rFonts w:asciiTheme="minorHAnsi" w:hAnsiTheme="minorHAnsi"/>
          <w:lang w:val="en-US"/>
        </w:rPr>
        <w:t xml:space="preserve">appropriate guarantees </w:t>
      </w:r>
      <w:proofErr w:type="gramStart"/>
      <w:r w:rsidR="00424D5B" w:rsidRPr="00890D72">
        <w:rPr>
          <w:rFonts w:asciiTheme="minorHAnsi" w:hAnsiTheme="minorHAnsi"/>
          <w:lang w:val="en-US"/>
        </w:rPr>
        <w:t>en</w:t>
      </w:r>
      <w:r w:rsidR="00424D5B">
        <w:rPr>
          <w:rFonts w:asciiTheme="minorHAnsi" w:hAnsiTheme="minorHAnsi"/>
          <w:lang w:val="en-US"/>
        </w:rPr>
        <w:t>tail</w:t>
      </w:r>
      <w:proofErr w:type="gramEnd"/>
      <w:r w:rsidR="00424D5B">
        <w:rPr>
          <w:rFonts w:asciiTheme="minorHAnsi" w:hAnsiTheme="minorHAnsi"/>
          <w:lang w:val="en-US"/>
        </w:rPr>
        <w:t xml:space="preserve"> risks</w:t>
      </w:r>
      <w:bookmarkEnd w:id="8"/>
      <w:r w:rsidR="00424D5B">
        <w:rPr>
          <w:rFonts w:asciiTheme="minorHAnsi" w:hAnsiTheme="minorHAnsi"/>
          <w:lang w:val="en-US"/>
        </w:rPr>
        <w:t>.</w:t>
      </w:r>
      <w:r w:rsidR="007F5CE9" w:rsidRPr="00890D72">
        <w:rPr>
          <w:rFonts w:asciiTheme="minorHAnsi" w:hAnsiTheme="minorHAnsi"/>
          <w:lang w:val="en-US"/>
        </w:rPr>
        <w:t xml:space="preserve"> </w:t>
      </w:r>
      <w:r w:rsidR="00424D5B" w:rsidRPr="00890D72">
        <w:rPr>
          <w:rFonts w:asciiTheme="minorHAnsi" w:hAnsiTheme="minorHAnsi"/>
          <w:lang w:val="en-US"/>
        </w:rPr>
        <w:t>Req</w:t>
      </w:r>
      <w:r w:rsidR="00424D5B">
        <w:rPr>
          <w:rFonts w:asciiTheme="minorHAnsi" w:hAnsiTheme="minorHAnsi"/>
          <w:lang w:val="en-US"/>
        </w:rPr>
        <w:t>uests that you send to suppliers in such countries contain your name and your country of residence</w:t>
      </w:r>
      <w:r w:rsidR="00890D72">
        <w:rPr>
          <w:rFonts w:asciiTheme="minorHAnsi" w:hAnsiTheme="minorHAnsi"/>
          <w:lang w:val="en-US"/>
        </w:rPr>
        <w:t>, but no other personal data</w:t>
      </w:r>
      <w:r w:rsidR="007F5CE9" w:rsidRPr="00890D72">
        <w:rPr>
          <w:rFonts w:asciiTheme="minorHAnsi" w:hAnsiTheme="minorHAnsi"/>
          <w:lang w:val="en-US"/>
        </w:rPr>
        <w:t xml:space="preserve">. </w:t>
      </w:r>
      <w:bookmarkEnd w:id="6"/>
      <w:r w:rsidR="0077602B" w:rsidRPr="0077602B">
        <w:rPr>
          <w:rFonts w:asciiTheme="minorHAnsi" w:hAnsiTheme="minorHAnsi"/>
          <w:lang w:val="en-US"/>
        </w:rPr>
        <w:t>Most countries outside the EU do not have legislation similar to the EU Chemicals Regulation. Companies from these countries are therefore not obliged to respond to consumer requests.</w:t>
      </w:r>
    </w:p>
    <w:p w14:paraId="55FCD5BD" w14:textId="08893E79" w:rsidR="005158B3" w:rsidRPr="001546FD" w:rsidRDefault="005158B3" w:rsidP="00890D72">
      <w:pPr>
        <w:pStyle w:val="berschrift1"/>
        <w:numPr>
          <w:ilvl w:val="0"/>
          <w:numId w:val="27"/>
        </w:numPr>
        <w:rPr>
          <w:rFonts w:asciiTheme="minorHAnsi" w:hAnsiTheme="minorHAnsi"/>
          <w:lang w:val="en-US"/>
        </w:rPr>
      </w:pPr>
      <w:r w:rsidRPr="001546FD">
        <w:rPr>
          <w:rFonts w:asciiTheme="minorHAnsi" w:hAnsiTheme="minorHAnsi"/>
          <w:lang w:val="en-US"/>
        </w:rPr>
        <w:t>Push notifications</w:t>
      </w:r>
      <w:r w:rsidR="00392464" w:rsidRPr="001546FD">
        <w:rPr>
          <w:rFonts w:asciiTheme="minorHAnsi" w:hAnsiTheme="minorHAnsi"/>
          <w:lang w:val="en-US"/>
        </w:rPr>
        <w:t xml:space="preserve"> (smartphone app only)</w:t>
      </w:r>
    </w:p>
    <w:p w14:paraId="5FA085C8" w14:textId="77777777" w:rsidR="005158B3" w:rsidRPr="001546FD" w:rsidRDefault="005158B3" w:rsidP="009E007B">
      <w:pPr>
        <w:rPr>
          <w:rFonts w:asciiTheme="minorHAnsi" w:hAnsiTheme="minorHAnsi"/>
          <w:lang w:val="en-US"/>
        </w:rPr>
      </w:pPr>
    </w:p>
    <w:p w14:paraId="2C39267E" w14:textId="4CE8E0F2" w:rsidR="00392464" w:rsidRPr="001546FD" w:rsidRDefault="00392464" w:rsidP="009E007B">
      <w:pPr>
        <w:rPr>
          <w:rFonts w:asciiTheme="minorHAnsi" w:hAnsiTheme="minorHAnsi"/>
          <w:lang w:val="en-US"/>
        </w:rPr>
      </w:pPr>
      <w:bookmarkStart w:id="9" w:name="_Hlk43476105"/>
      <w:r w:rsidRPr="001546FD">
        <w:rPr>
          <w:rFonts w:asciiTheme="minorHAnsi" w:hAnsiTheme="minorHAnsi"/>
          <w:lang w:val="en-US"/>
        </w:rPr>
        <w:t xml:space="preserve">If a smartphone app user agrees to </w:t>
      </w:r>
      <w:r w:rsidR="00A06086">
        <w:rPr>
          <w:rFonts w:asciiTheme="minorHAnsi" w:hAnsiTheme="minorHAnsi"/>
          <w:lang w:val="en-US"/>
        </w:rPr>
        <w:t>receive</w:t>
      </w:r>
      <w:r w:rsidRPr="001546FD">
        <w:rPr>
          <w:rFonts w:asciiTheme="minorHAnsi" w:hAnsiTheme="minorHAnsi"/>
          <w:lang w:val="en-US"/>
        </w:rPr>
        <w:t xml:space="preserve"> push notifications from the AskREACH system, their device ID is stored in the business logic </w:t>
      </w:r>
      <w:r w:rsidR="008D104E" w:rsidRPr="001546FD">
        <w:rPr>
          <w:rFonts w:asciiTheme="minorHAnsi" w:hAnsiTheme="minorHAnsi"/>
          <w:lang w:val="en-US"/>
        </w:rPr>
        <w:t>and they are subject to the data privacy rules of the Apple Push Notification service or Google Firebase service.</w:t>
      </w:r>
      <w:r w:rsidR="00A06086">
        <w:rPr>
          <w:rFonts w:asciiTheme="minorHAnsi" w:hAnsiTheme="minorHAnsi"/>
          <w:lang w:val="en-US"/>
        </w:rPr>
        <w:t xml:space="preserve"> </w:t>
      </w:r>
    </w:p>
    <w:bookmarkEnd w:id="9"/>
    <w:p w14:paraId="27868BA3" w14:textId="77777777" w:rsidR="00BA0020" w:rsidRPr="001546FD" w:rsidRDefault="000F6BC3" w:rsidP="000F6BC3">
      <w:pPr>
        <w:pStyle w:val="berschrift1"/>
        <w:numPr>
          <w:ilvl w:val="0"/>
          <w:numId w:val="27"/>
        </w:numPr>
        <w:rPr>
          <w:rFonts w:asciiTheme="minorHAnsi" w:hAnsiTheme="minorHAnsi"/>
          <w:lang w:val="en-US"/>
        </w:rPr>
      </w:pPr>
      <w:r w:rsidRPr="001546FD">
        <w:rPr>
          <w:rFonts w:asciiTheme="minorHAnsi" w:hAnsiTheme="minorHAnsi"/>
          <w:lang w:val="en-US"/>
        </w:rPr>
        <w:t>Consumer surveys</w:t>
      </w:r>
    </w:p>
    <w:p w14:paraId="6FA7BA36" w14:textId="77777777" w:rsidR="007714FB" w:rsidRPr="001546FD" w:rsidRDefault="007714FB" w:rsidP="007714FB">
      <w:pPr>
        <w:rPr>
          <w:rFonts w:asciiTheme="minorHAnsi" w:hAnsiTheme="minorHAnsi"/>
          <w:lang w:val="en-US"/>
        </w:rPr>
      </w:pPr>
    </w:p>
    <w:p w14:paraId="109FAD32" w14:textId="7800E258" w:rsidR="007714FB" w:rsidRPr="001546FD" w:rsidRDefault="00A06086" w:rsidP="00D83350">
      <w:pPr>
        <w:rPr>
          <w:rFonts w:asciiTheme="minorHAnsi" w:hAnsiTheme="minorHAnsi"/>
          <w:lang w:val="en-US"/>
        </w:rPr>
      </w:pPr>
      <w:bookmarkStart w:id="10" w:name="_Hlk38970168"/>
      <w:r>
        <w:rPr>
          <w:rFonts w:asciiTheme="minorHAnsi" w:hAnsiTheme="minorHAnsi"/>
          <w:lang w:val="en-US"/>
        </w:rPr>
        <w:t xml:space="preserve">Once annually </w:t>
      </w:r>
      <w:r w:rsidR="009C5BFE" w:rsidRPr="009C5BFE">
        <w:rPr>
          <w:rFonts w:asciiTheme="minorHAnsi" w:hAnsiTheme="minorHAnsi"/>
          <w:lang w:val="en-US"/>
        </w:rPr>
        <w:t xml:space="preserve">in 2020, 2021 and </w:t>
      </w:r>
      <w:r w:rsidR="009C5BFE">
        <w:rPr>
          <w:rFonts w:asciiTheme="minorHAnsi" w:hAnsiTheme="minorHAnsi"/>
          <w:lang w:val="en-US"/>
        </w:rPr>
        <w:t>2022</w:t>
      </w:r>
      <w:r w:rsidR="00AE34BE">
        <w:rPr>
          <w:rFonts w:asciiTheme="minorHAnsi" w:hAnsiTheme="minorHAnsi"/>
          <w:lang w:val="en-US"/>
        </w:rPr>
        <w:t>,</w:t>
      </w:r>
      <w:r w:rsidR="009D785A" w:rsidRPr="001546FD">
        <w:rPr>
          <w:rFonts w:asciiTheme="minorHAnsi" w:hAnsiTheme="minorHAnsi"/>
          <w:lang w:val="en-US"/>
        </w:rPr>
        <w:t xml:space="preserve"> </w:t>
      </w:r>
      <w:r w:rsidR="007714FB" w:rsidRPr="001546FD">
        <w:rPr>
          <w:rFonts w:asciiTheme="minorHAnsi" w:hAnsiTheme="minorHAnsi"/>
          <w:lang w:val="en-US"/>
        </w:rPr>
        <w:t xml:space="preserve">all </w:t>
      </w:r>
      <w:r w:rsidR="009D785A" w:rsidRPr="001546FD">
        <w:rPr>
          <w:rFonts w:asciiTheme="minorHAnsi" w:hAnsiTheme="minorHAnsi"/>
          <w:lang w:val="en-US"/>
        </w:rPr>
        <w:t xml:space="preserve">active </w:t>
      </w:r>
      <w:r w:rsidR="007714FB" w:rsidRPr="001546FD">
        <w:rPr>
          <w:rFonts w:asciiTheme="minorHAnsi" w:hAnsiTheme="minorHAnsi"/>
          <w:lang w:val="en-US"/>
        </w:rPr>
        <w:t xml:space="preserve">users of the </w:t>
      </w:r>
      <w:r w:rsidR="00400B8D">
        <w:rPr>
          <w:rFonts w:asciiTheme="minorHAnsi" w:hAnsiTheme="minorHAnsi"/>
          <w:lang w:val="en-US"/>
        </w:rPr>
        <w:t xml:space="preserve">smartphone </w:t>
      </w:r>
      <w:r w:rsidR="007714FB" w:rsidRPr="001546FD">
        <w:rPr>
          <w:rFonts w:asciiTheme="minorHAnsi" w:hAnsiTheme="minorHAnsi"/>
          <w:lang w:val="en-US"/>
        </w:rPr>
        <w:t xml:space="preserve">app at that time will receive </w:t>
      </w:r>
      <w:r w:rsidR="009D785A" w:rsidRPr="001546FD">
        <w:rPr>
          <w:rFonts w:asciiTheme="minorHAnsi" w:hAnsiTheme="minorHAnsi"/>
          <w:lang w:val="en-US"/>
        </w:rPr>
        <w:t xml:space="preserve">via the app </w:t>
      </w:r>
      <w:r w:rsidR="007714FB" w:rsidRPr="001546FD">
        <w:rPr>
          <w:rFonts w:asciiTheme="minorHAnsi" w:hAnsiTheme="minorHAnsi"/>
          <w:lang w:val="en-US"/>
        </w:rPr>
        <w:t xml:space="preserve">a request to participate in a survey </w:t>
      </w:r>
      <w:r w:rsidR="00AE34BE">
        <w:rPr>
          <w:rFonts w:asciiTheme="minorHAnsi" w:hAnsiTheme="minorHAnsi"/>
          <w:lang w:val="en-US"/>
        </w:rPr>
        <w:t>intended to</w:t>
      </w:r>
      <w:r w:rsidR="007714FB" w:rsidRPr="001546FD">
        <w:rPr>
          <w:rFonts w:asciiTheme="minorHAnsi" w:hAnsiTheme="minorHAnsi"/>
          <w:lang w:val="en-US"/>
        </w:rPr>
        <w:t xml:space="preserve"> provide the project with data on impacts achieved and user satisfaction. The release of this request will be integrated into the app’s programming from the start, i.e. not sent via external notification (“push message”). Personal data </w:t>
      </w:r>
      <w:r w:rsidR="000F4F63">
        <w:rPr>
          <w:rFonts w:asciiTheme="minorHAnsi" w:hAnsiTheme="minorHAnsi"/>
          <w:lang w:val="en-US"/>
        </w:rPr>
        <w:t>are</w:t>
      </w:r>
      <w:r w:rsidR="000F4F63" w:rsidRPr="001546FD">
        <w:rPr>
          <w:rFonts w:asciiTheme="minorHAnsi" w:hAnsiTheme="minorHAnsi"/>
          <w:lang w:val="en-US"/>
        </w:rPr>
        <w:t xml:space="preserve"> </w:t>
      </w:r>
      <w:r w:rsidR="007714FB" w:rsidRPr="001546FD">
        <w:rPr>
          <w:rFonts w:asciiTheme="minorHAnsi" w:hAnsiTheme="minorHAnsi"/>
          <w:lang w:val="en-US"/>
        </w:rPr>
        <w:t>not involved.</w:t>
      </w:r>
    </w:p>
    <w:bookmarkEnd w:id="10"/>
    <w:p w14:paraId="58C40924" w14:textId="77777777" w:rsidR="002B6B89" w:rsidRPr="001546FD" w:rsidRDefault="002B6B89">
      <w:pPr>
        <w:rPr>
          <w:rFonts w:asciiTheme="minorHAnsi" w:hAnsiTheme="minorHAnsi"/>
          <w:lang w:val="en-US"/>
        </w:rPr>
      </w:pPr>
    </w:p>
    <w:p w14:paraId="739F89D5" w14:textId="54F83112" w:rsidR="007714FB" w:rsidRPr="001546FD" w:rsidRDefault="007714FB">
      <w:pPr>
        <w:rPr>
          <w:rFonts w:asciiTheme="minorHAnsi" w:hAnsiTheme="minorHAnsi"/>
          <w:lang w:val="en-US"/>
        </w:rPr>
      </w:pPr>
      <w:r w:rsidRPr="001546FD">
        <w:rPr>
          <w:rFonts w:asciiTheme="minorHAnsi" w:hAnsiTheme="minorHAnsi"/>
          <w:lang w:val="en-US"/>
        </w:rPr>
        <w:t xml:space="preserve">Consumers </w:t>
      </w:r>
      <w:r w:rsidR="002B6B89" w:rsidRPr="001546FD">
        <w:rPr>
          <w:rFonts w:asciiTheme="minorHAnsi" w:hAnsiTheme="minorHAnsi"/>
          <w:lang w:val="en-US"/>
        </w:rPr>
        <w:t xml:space="preserve">who </w:t>
      </w:r>
      <w:r w:rsidRPr="001546FD">
        <w:rPr>
          <w:rFonts w:asciiTheme="minorHAnsi" w:hAnsiTheme="minorHAnsi"/>
          <w:lang w:val="en-US"/>
        </w:rPr>
        <w:t xml:space="preserve">agree to participate in the survey are </w:t>
      </w:r>
      <w:r w:rsidR="000F4F63">
        <w:rPr>
          <w:rFonts w:asciiTheme="minorHAnsi" w:hAnsiTheme="minorHAnsi"/>
          <w:lang w:val="en-US"/>
        </w:rPr>
        <w:t>directed</w:t>
      </w:r>
      <w:r w:rsidR="000F4F63" w:rsidRPr="001546FD">
        <w:rPr>
          <w:rFonts w:asciiTheme="minorHAnsi" w:hAnsiTheme="minorHAnsi"/>
          <w:lang w:val="en-US"/>
        </w:rPr>
        <w:t xml:space="preserve"> </w:t>
      </w:r>
      <w:r w:rsidRPr="001546FD">
        <w:rPr>
          <w:rFonts w:asciiTheme="minorHAnsi" w:hAnsiTheme="minorHAnsi"/>
          <w:lang w:val="en-US"/>
        </w:rPr>
        <w:t xml:space="preserve">to a questionnaire created in the web tool </w:t>
      </w:r>
      <w:proofErr w:type="spellStart"/>
      <w:r w:rsidR="00C7591D">
        <w:rPr>
          <w:rFonts w:asciiTheme="minorHAnsi" w:hAnsiTheme="minorHAnsi"/>
          <w:lang w:val="en-US"/>
        </w:rPr>
        <w:t>Lime</w:t>
      </w:r>
      <w:r w:rsidRPr="001546FD">
        <w:rPr>
          <w:rFonts w:asciiTheme="minorHAnsi" w:hAnsiTheme="minorHAnsi"/>
          <w:lang w:val="en-US"/>
        </w:rPr>
        <w:t>Survey</w:t>
      </w:r>
      <w:proofErr w:type="spellEnd"/>
      <w:r w:rsidRPr="001546FD">
        <w:rPr>
          <w:rFonts w:asciiTheme="minorHAnsi" w:hAnsiTheme="minorHAnsi"/>
          <w:lang w:val="en-US"/>
        </w:rPr>
        <w:t xml:space="preserve"> which is hosted at an external website by </w:t>
      </w:r>
      <w:r w:rsidR="00C853AC" w:rsidRPr="001546FD">
        <w:rPr>
          <w:rFonts w:asciiTheme="minorHAnsi" w:hAnsiTheme="minorHAnsi"/>
          <w:lang w:val="en-US"/>
        </w:rPr>
        <w:t xml:space="preserve">the </w:t>
      </w:r>
      <w:r w:rsidR="00593F19" w:rsidRPr="001546FD">
        <w:rPr>
          <w:rFonts w:asciiTheme="minorHAnsi" w:hAnsiTheme="minorHAnsi"/>
          <w:lang w:val="en-US"/>
        </w:rPr>
        <w:t xml:space="preserve">AskREACH </w:t>
      </w:r>
      <w:r w:rsidR="00C853AC" w:rsidRPr="001546FD">
        <w:rPr>
          <w:rFonts w:asciiTheme="minorHAnsi" w:hAnsiTheme="minorHAnsi"/>
          <w:lang w:val="en-US"/>
        </w:rPr>
        <w:t xml:space="preserve">project </w:t>
      </w:r>
      <w:r w:rsidRPr="001546FD">
        <w:rPr>
          <w:rFonts w:asciiTheme="minorHAnsi" w:hAnsiTheme="minorHAnsi"/>
          <w:lang w:val="en-US"/>
        </w:rPr>
        <w:t xml:space="preserve">partner </w:t>
      </w:r>
      <w:proofErr w:type="spellStart"/>
      <w:r w:rsidRPr="001546FD">
        <w:rPr>
          <w:rFonts w:asciiTheme="minorHAnsi" w:hAnsiTheme="minorHAnsi"/>
          <w:lang w:val="en-US"/>
        </w:rPr>
        <w:t>sofia</w:t>
      </w:r>
      <w:proofErr w:type="spellEnd"/>
      <w:r w:rsidRPr="001546FD">
        <w:rPr>
          <w:rFonts w:asciiTheme="minorHAnsi" w:hAnsiTheme="minorHAnsi"/>
          <w:lang w:val="en-US"/>
        </w:rPr>
        <w:t xml:space="preserve"> (</w:t>
      </w:r>
      <w:r w:rsidR="00013465">
        <w:rPr>
          <w:rFonts w:asciiTheme="minorHAnsi" w:hAnsiTheme="minorHAnsi"/>
          <w:lang w:val="en-US"/>
        </w:rPr>
        <w:t xml:space="preserve">University of Applied Sciences Darmstadt, </w:t>
      </w:r>
      <w:r w:rsidR="005E3402">
        <w:rPr>
          <w:rFonts w:asciiTheme="minorHAnsi" w:hAnsiTheme="minorHAnsi"/>
          <w:lang w:val="en-US"/>
        </w:rPr>
        <w:t>Society for Institutional Analysis</w:t>
      </w:r>
      <w:r w:rsidRPr="001546FD">
        <w:rPr>
          <w:rFonts w:asciiTheme="minorHAnsi" w:hAnsiTheme="minorHAnsi"/>
          <w:lang w:val="en-US"/>
        </w:rPr>
        <w:t xml:space="preserve">). The data privacy conditions of </w:t>
      </w:r>
      <w:proofErr w:type="spellStart"/>
      <w:r w:rsidR="00F420AD">
        <w:rPr>
          <w:rFonts w:asciiTheme="minorHAnsi" w:hAnsiTheme="minorHAnsi"/>
          <w:lang w:val="en-US"/>
        </w:rPr>
        <w:t>Lime</w:t>
      </w:r>
      <w:r w:rsidR="00593F19" w:rsidRPr="001546FD">
        <w:rPr>
          <w:rFonts w:asciiTheme="minorHAnsi" w:hAnsiTheme="minorHAnsi"/>
          <w:lang w:val="en-US"/>
        </w:rPr>
        <w:t>S</w:t>
      </w:r>
      <w:r w:rsidRPr="001546FD">
        <w:rPr>
          <w:rFonts w:asciiTheme="minorHAnsi" w:hAnsiTheme="minorHAnsi"/>
          <w:lang w:val="en-US"/>
        </w:rPr>
        <w:t>urvey</w:t>
      </w:r>
      <w:proofErr w:type="spellEnd"/>
      <w:r w:rsidRPr="001546FD">
        <w:rPr>
          <w:rFonts w:asciiTheme="minorHAnsi" w:hAnsiTheme="minorHAnsi"/>
          <w:lang w:val="en-US"/>
        </w:rPr>
        <w:t xml:space="preserve"> apply</w:t>
      </w:r>
      <w:r w:rsidR="00CE5C3B">
        <w:rPr>
          <w:rFonts w:asciiTheme="minorHAnsi" w:hAnsiTheme="minorHAnsi"/>
          <w:lang w:val="en-US"/>
        </w:rPr>
        <w:t xml:space="preserve"> </w:t>
      </w:r>
      <w:r w:rsidRPr="001546FD">
        <w:rPr>
          <w:rFonts w:asciiTheme="minorHAnsi" w:hAnsiTheme="minorHAnsi"/>
          <w:lang w:val="en-US"/>
        </w:rPr>
        <w:t>(</w:t>
      </w:r>
      <w:hyperlink r:id="rId12" w:history="1">
        <w:r w:rsidR="00CE5C3B" w:rsidRPr="00CC6F16">
          <w:rPr>
            <w:rStyle w:val="Hyperlink"/>
            <w:rFonts w:asciiTheme="minorHAnsi" w:hAnsiTheme="minorHAnsi" w:cstheme="minorHAnsi"/>
            <w:lang w:val="en-US"/>
          </w:rPr>
          <w:t>https://www.limesurvey.org/policies/privacy-policy</w:t>
        </w:r>
      </w:hyperlink>
      <w:r w:rsidRPr="001546FD">
        <w:rPr>
          <w:rFonts w:asciiTheme="minorHAnsi" w:hAnsiTheme="minorHAnsi"/>
          <w:lang w:val="en-US"/>
        </w:rPr>
        <w:t xml:space="preserve">). </w:t>
      </w:r>
    </w:p>
    <w:p w14:paraId="4A77B5D3" w14:textId="77777777" w:rsidR="002B6B89" w:rsidRPr="001546FD" w:rsidRDefault="002B6B89">
      <w:pPr>
        <w:rPr>
          <w:rFonts w:asciiTheme="minorHAnsi" w:hAnsiTheme="minorHAnsi"/>
          <w:lang w:val="en-US"/>
        </w:rPr>
      </w:pPr>
    </w:p>
    <w:p w14:paraId="6D874CD2" w14:textId="21BC9505" w:rsidR="007714FB" w:rsidRDefault="007714FB">
      <w:pPr>
        <w:rPr>
          <w:rFonts w:asciiTheme="minorHAnsi" w:hAnsiTheme="minorHAnsi"/>
          <w:lang w:val="en-US"/>
        </w:rPr>
      </w:pPr>
      <w:r w:rsidRPr="001546FD">
        <w:rPr>
          <w:rFonts w:asciiTheme="minorHAnsi" w:hAnsiTheme="minorHAnsi"/>
          <w:lang w:val="en-US"/>
        </w:rPr>
        <w:t>In th</w:t>
      </w:r>
      <w:r w:rsidR="00593F19" w:rsidRPr="001546FD">
        <w:rPr>
          <w:rFonts w:asciiTheme="minorHAnsi" w:hAnsiTheme="minorHAnsi"/>
          <w:lang w:val="en-US"/>
        </w:rPr>
        <w:t>e</w:t>
      </w:r>
      <w:r w:rsidRPr="001546FD">
        <w:rPr>
          <w:rFonts w:asciiTheme="minorHAnsi" w:hAnsiTheme="minorHAnsi"/>
          <w:lang w:val="en-US"/>
        </w:rPr>
        <w:t xml:space="preserve"> questionnaires, consumers interested in providing more </w:t>
      </w:r>
      <w:r w:rsidR="00D93468">
        <w:rPr>
          <w:rFonts w:asciiTheme="minorHAnsi" w:hAnsiTheme="minorHAnsi"/>
          <w:lang w:val="en-US"/>
        </w:rPr>
        <w:t>detailed</w:t>
      </w:r>
      <w:r w:rsidR="00D93468" w:rsidRPr="001546FD">
        <w:rPr>
          <w:rFonts w:asciiTheme="minorHAnsi" w:hAnsiTheme="minorHAnsi"/>
          <w:lang w:val="en-US"/>
        </w:rPr>
        <w:t xml:space="preserve"> </w:t>
      </w:r>
      <w:r w:rsidRPr="001546FD">
        <w:rPr>
          <w:rFonts w:asciiTheme="minorHAnsi" w:hAnsiTheme="minorHAnsi"/>
          <w:lang w:val="en-US"/>
        </w:rPr>
        <w:t xml:space="preserve">feedback are asked to leave their e-mail address. Using these e-mail addresses, </w:t>
      </w:r>
      <w:r w:rsidR="002B6B89" w:rsidRPr="00D96A2A">
        <w:rPr>
          <w:rFonts w:asciiTheme="minorHAnsi" w:hAnsiTheme="minorHAnsi"/>
          <w:lang w:val="en-US"/>
        </w:rPr>
        <w:t>regional</w:t>
      </w:r>
      <w:r w:rsidR="006567B7" w:rsidRPr="00D96A2A">
        <w:rPr>
          <w:rFonts w:asciiTheme="minorHAnsi" w:hAnsiTheme="minorHAnsi"/>
          <w:lang w:val="en-US"/>
        </w:rPr>
        <w:t xml:space="preserve"> </w:t>
      </w:r>
      <w:r w:rsidR="005D414D" w:rsidRPr="00D96A2A">
        <w:rPr>
          <w:rFonts w:asciiTheme="minorHAnsi" w:hAnsiTheme="minorHAnsi"/>
          <w:lang w:val="en-US"/>
        </w:rPr>
        <w:t>administrators</w:t>
      </w:r>
      <w:r w:rsidRPr="001546FD">
        <w:rPr>
          <w:rFonts w:asciiTheme="minorHAnsi" w:hAnsiTheme="minorHAnsi"/>
          <w:lang w:val="en-US"/>
        </w:rPr>
        <w:t xml:space="preserve"> may </w:t>
      </w:r>
      <w:r w:rsidR="00D93468">
        <w:rPr>
          <w:rFonts w:asciiTheme="minorHAnsi" w:hAnsiTheme="minorHAnsi"/>
          <w:lang w:val="en-US"/>
        </w:rPr>
        <w:t>ask individual</w:t>
      </w:r>
      <w:r w:rsidRPr="001546FD">
        <w:rPr>
          <w:rFonts w:asciiTheme="minorHAnsi" w:hAnsiTheme="minorHAnsi"/>
          <w:lang w:val="en-US"/>
        </w:rPr>
        <w:t xml:space="preserve"> consumers to participate in interviews.</w:t>
      </w:r>
      <w:r w:rsidR="000255F4" w:rsidRPr="001546FD">
        <w:rPr>
          <w:rFonts w:asciiTheme="minorHAnsi" w:hAnsiTheme="minorHAnsi"/>
          <w:lang w:val="en-US"/>
        </w:rPr>
        <w:t xml:space="preserve"> </w:t>
      </w:r>
      <w:r w:rsidR="00F85361" w:rsidRPr="001546FD">
        <w:rPr>
          <w:rFonts w:asciiTheme="minorHAnsi" w:hAnsiTheme="minorHAnsi"/>
          <w:lang w:val="en-US"/>
        </w:rPr>
        <w:t>All surveys are evaluated anonymously.</w:t>
      </w:r>
      <w:r w:rsidR="004A0166">
        <w:rPr>
          <w:rFonts w:asciiTheme="minorHAnsi" w:hAnsiTheme="minorHAnsi"/>
          <w:lang w:val="en-US"/>
        </w:rPr>
        <w:t xml:space="preserve"> The </w:t>
      </w:r>
      <w:r w:rsidR="00933CB5">
        <w:rPr>
          <w:rFonts w:asciiTheme="minorHAnsi" w:hAnsiTheme="minorHAnsi"/>
          <w:lang w:val="en-US"/>
        </w:rPr>
        <w:t xml:space="preserve">regional administrators handle the e-mail </w:t>
      </w:r>
      <w:r w:rsidR="00933CB5" w:rsidRPr="00933CB5">
        <w:rPr>
          <w:rFonts w:asciiTheme="minorHAnsi" w:hAnsiTheme="minorHAnsi"/>
          <w:lang w:val="en-US"/>
        </w:rPr>
        <w:t>addresses and further personal data received during this activity</w:t>
      </w:r>
      <w:r w:rsidR="00933CB5">
        <w:rPr>
          <w:rFonts w:asciiTheme="minorHAnsi" w:hAnsiTheme="minorHAnsi"/>
          <w:lang w:val="en-US"/>
        </w:rPr>
        <w:t xml:space="preserve"> as </w:t>
      </w:r>
      <w:r w:rsidR="002E02ED">
        <w:rPr>
          <w:rFonts w:asciiTheme="minorHAnsi" w:hAnsiTheme="minorHAnsi"/>
          <w:lang w:val="en-US"/>
        </w:rPr>
        <w:t xml:space="preserve">explained under </w:t>
      </w:r>
      <w:r w:rsidR="00AE34BE">
        <w:rPr>
          <w:rFonts w:asciiTheme="minorHAnsi" w:hAnsiTheme="minorHAnsi"/>
          <w:lang w:val="en-US"/>
        </w:rPr>
        <w:t xml:space="preserve">Section </w:t>
      </w:r>
      <w:r w:rsidR="002E02ED">
        <w:rPr>
          <w:rFonts w:asciiTheme="minorHAnsi" w:hAnsiTheme="minorHAnsi"/>
          <w:lang w:val="en-US"/>
        </w:rPr>
        <w:t>1</w:t>
      </w:r>
      <w:r w:rsidR="00574868">
        <w:rPr>
          <w:rFonts w:asciiTheme="minorHAnsi" w:hAnsiTheme="minorHAnsi"/>
          <w:lang w:val="en-US"/>
        </w:rPr>
        <w:t>1</w:t>
      </w:r>
      <w:r w:rsidR="002E02ED">
        <w:rPr>
          <w:rFonts w:asciiTheme="minorHAnsi" w:hAnsiTheme="minorHAnsi"/>
          <w:lang w:val="en-US"/>
        </w:rPr>
        <w:t>.</w:t>
      </w:r>
    </w:p>
    <w:p w14:paraId="7034F7D2" w14:textId="77777777" w:rsidR="004A0166" w:rsidRPr="00574868" w:rsidRDefault="004A0166">
      <w:pPr>
        <w:rPr>
          <w:rFonts w:asciiTheme="minorHAnsi" w:hAnsiTheme="minorHAnsi"/>
          <w:lang w:val="en-US"/>
        </w:rPr>
      </w:pPr>
    </w:p>
    <w:p w14:paraId="7A9B0713" w14:textId="77777777" w:rsidR="00935B42" w:rsidRPr="001546FD" w:rsidRDefault="00935B42" w:rsidP="000F6BC3">
      <w:pPr>
        <w:pStyle w:val="berschrift1"/>
        <w:numPr>
          <w:ilvl w:val="0"/>
          <w:numId w:val="27"/>
        </w:numPr>
        <w:rPr>
          <w:rFonts w:asciiTheme="minorHAnsi" w:hAnsiTheme="minorHAnsi"/>
          <w:lang w:val="en-US"/>
        </w:rPr>
      </w:pPr>
      <w:r w:rsidRPr="001546FD">
        <w:rPr>
          <w:rFonts w:asciiTheme="minorHAnsi" w:hAnsiTheme="minorHAnsi"/>
          <w:lang w:val="en-US"/>
        </w:rPr>
        <w:t>Newsletter</w:t>
      </w:r>
    </w:p>
    <w:p w14:paraId="286B6E99" w14:textId="77777777" w:rsidR="00935B42" w:rsidRPr="001546FD" w:rsidRDefault="00581E0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Description and scope of data processing</w:t>
      </w:r>
    </w:p>
    <w:p w14:paraId="3C7E9F73" w14:textId="453BFF28" w:rsidR="00581E05" w:rsidRPr="001546FD" w:rsidRDefault="00581E05" w:rsidP="00D45C4E">
      <w:pPr>
        <w:rPr>
          <w:rFonts w:asciiTheme="minorHAnsi" w:hAnsiTheme="minorHAnsi"/>
          <w:lang w:val="en-US"/>
        </w:rPr>
      </w:pPr>
      <w:r w:rsidRPr="001546FD">
        <w:rPr>
          <w:rFonts w:asciiTheme="minorHAnsi" w:hAnsiTheme="minorHAnsi"/>
          <w:lang w:val="en-US"/>
        </w:rPr>
        <w:t xml:space="preserve">If you click in our app that you would like to receive </w:t>
      </w:r>
      <w:r w:rsidR="006567B7">
        <w:rPr>
          <w:rFonts w:asciiTheme="minorHAnsi" w:hAnsiTheme="minorHAnsi"/>
          <w:lang w:val="en-US"/>
        </w:rPr>
        <w:t xml:space="preserve">the </w:t>
      </w:r>
      <w:r w:rsidRPr="001546FD">
        <w:rPr>
          <w:rFonts w:asciiTheme="minorHAnsi" w:hAnsiTheme="minorHAnsi"/>
          <w:lang w:val="en-US"/>
        </w:rPr>
        <w:t>free newsletter</w:t>
      </w:r>
      <w:r w:rsidR="006567B7">
        <w:rPr>
          <w:rFonts w:asciiTheme="minorHAnsi" w:hAnsiTheme="minorHAnsi"/>
          <w:lang w:val="en-US"/>
        </w:rPr>
        <w:t xml:space="preserve"> of UBA or </w:t>
      </w:r>
      <w:r w:rsidR="009C5BFE">
        <w:rPr>
          <w:rFonts w:asciiTheme="minorHAnsi" w:hAnsiTheme="minorHAnsi"/>
          <w:lang w:val="en-US"/>
        </w:rPr>
        <w:t>your</w:t>
      </w:r>
      <w:r w:rsidR="006567B7">
        <w:rPr>
          <w:rFonts w:asciiTheme="minorHAnsi" w:hAnsiTheme="minorHAnsi"/>
          <w:lang w:val="en-US"/>
        </w:rPr>
        <w:t xml:space="preserve"> regional </w:t>
      </w:r>
      <w:r w:rsidR="00D96A2A">
        <w:rPr>
          <w:rFonts w:asciiTheme="minorHAnsi" w:hAnsiTheme="minorHAnsi"/>
          <w:lang w:val="en-US"/>
        </w:rPr>
        <w:t xml:space="preserve">administrator </w:t>
      </w:r>
      <w:proofErr w:type="spellStart"/>
      <w:r w:rsidR="00D96A2A">
        <w:rPr>
          <w:rFonts w:asciiTheme="minorHAnsi" w:hAnsiTheme="minorHAnsi"/>
          <w:lang w:val="en-US"/>
        </w:rPr>
        <w:t>organisation</w:t>
      </w:r>
      <w:proofErr w:type="spellEnd"/>
      <w:r w:rsidRPr="001546FD">
        <w:rPr>
          <w:rFonts w:asciiTheme="minorHAnsi" w:hAnsiTheme="minorHAnsi"/>
          <w:lang w:val="en-US"/>
        </w:rPr>
        <w:t xml:space="preserve">, you will be redirected to </w:t>
      </w:r>
      <w:r w:rsidR="007B2690" w:rsidRPr="001546FD">
        <w:rPr>
          <w:rFonts w:asciiTheme="minorHAnsi" w:hAnsiTheme="minorHAnsi"/>
          <w:lang w:val="en-US"/>
        </w:rPr>
        <w:t xml:space="preserve">our </w:t>
      </w:r>
      <w:r w:rsidRPr="001546FD">
        <w:rPr>
          <w:rFonts w:asciiTheme="minorHAnsi" w:hAnsiTheme="minorHAnsi"/>
          <w:lang w:val="en-US"/>
        </w:rPr>
        <w:t xml:space="preserve">website </w:t>
      </w:r>
      <w:r w:rsidR="006567B7">
        <w:rPr>
          <w:rFonts w:asciiTheme="minorHAnsi" w:hAnsiTheme="minorHAnsi"/>
          <w:lang w:val="en-US"/>
        </w:rPr>
        <w:t xml:space="preserve">or the website of your regional </w:t>
      </w:r>
      <w:r w:rsidR="004A0166">
        <w:rPr>
          <w:rFonts w:asciiTheme="minorHAnsi" w:hAnsiTheme="minorHAnsi"/>
          <w:lang w:val="en-US"/>
        </w:rPr>
        <w:t xml:space="preserve">administrator </w:t>
      </w:r>
      <w:proofErr w:type="spellStart"/>
      <w:r w:rsidR="004A0166">
        <w:rPr>
          <w:rFonts w:asciiTheme="minorHAnsi" w:hAnsiTheme="minorHAnsi"/>
          <w:lang w:val="en-US"/>
        </w:rPr>
        <w:t>organisation</w:t>
      </w:r>
      <w:proofErr w:type="spellEnd"/>
      <w:r w:rsidR="006567B7">
        <w:rPr>
          <w:rFonts w:asciiTheme="minorHAnsi" w:hAnsiTheme="minorHAnsi"/>
          <w:lang w:val="en-US"/>
        </w:rPr>
        <w:t xml:space="preserve"> </w:t>
      </w:r>
      <w:r w:rsidRPr="001546FD">
        <w:rPr>
          <w:rFonts w:asciiTheme="minorHAnsi" w:hAnsiTheme="minorHAnsi"/>
          <w:lang w:val="en-US"/>
        </w:rPr>
        <w:t xml:space="preserve">where you can subscribe to the newsletter. Please refer to the privacy policy of </w:t>
      </w:r>
      <w:r w:rsidR="006567B7">
        <w:rPr>
          <w:rFonts w:asciiTheme="minorHAnsi" w:hAnsiTheme="minorHAnsi"/>
          <w:lang w:val="en-US"/>
        </w:rPr>
        <w:t xml:space="preserve">the respective </w:t>
      </w:r>
      <w:r w:rsidRPr="001546FD">
        <w:rPr>
          <w:rFonts w:asciiTheme="minorHAnsi" w:hAnsiTheme="minorHAnsi"/>
          <w:lang w:val="en-US"/>
        </w:rPr>
        <w:t xml:space="preserve">website for information on subscription-related data privacy. </w:t>
      </w:r>
    </w:p>
    <w:p w14:paraId="60B7DDA3" w14:textId="77777777" w:rsidR="00935B42" w:rsidRPr="001546FD" w:rsidRDefault="00AD7DAB" w:rsidP="000F6BC3">
      <w:pPr>
        <w:pStyle w:val="berschrift1"/>
        <w:numPr>
          <w:ilvl w:val="0"/>
          <w:numId w:val="27"/>
        </w:numPr>
        <w:rPr>
          <w:rFonts w:asciiTheme="minorHAnsi" w:hAnsiTheme="minorHAnsi"/>
          <w:lang w:val="en-US"/>
        </w:rPr>
      </w:pPr>
      <w:r w:rsidRPr="001546FD">
        <w:rPr>
          <w:rFonts w:asciiTheme="minorHAnsi" w:hAnsiTheme="minorHAnsi"/>
          <w:lang w:val="en-US"/>
        </w:rPr>
        <w:t>E-</w:t>
      </w:r>
      <w:r w:rsidR="00D93468">
        <w:rPr>
          <w:rFonts w:asciiTheme="minorHAnsi" w:hAnsiTheme="minorHAnsi"/>
          <w:lang w:val="en-US"/>
        </w:rPr>
        <w:t>m</w:t>
      </w:r>
      <w:r w:rsidRPr="001546FD">
        <w:rPr>
          <w:rFonts w:asciiTheme="minorHAnsi" w:hAnsiTheme="minorHAnsi"/>
          <w:lang w:val="en-US"/>
        </w:rPr>
        <w:t>ail contact</w:t>
      </w:r>
    </w:p>
    <w:p w14:paraId="08BE8E69" w14:textId="77777777" w:rsidR="00935B42" w:rsidRPr="001546FD" w:rsidRDefault="003433E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Description and scope of data processing</w:t>
      </w:r>
    </w:p>
    <w:p w14:paraId="1169FD9B" w14:textId="4038B40D" w:rsidR="00800EB0" w:rsidRPr="001546FD" w:rsidRDefault="007B2690" w:rsidP="00800EB0">
      <w:pPr>
        <w:spacing w:before="100" w:beforeAutospacing="1" w:after="100" w:afterAutospacing="1"/>
        <w:rPr>
          <w:rFonts w:asciiTheme="minorHAnsi" w:hAnsiTheme="minorHAnsi"/>
          <w:lang w:val="en-US"/>
        </w:rPr>
      </w:pPr>
      <w:r w:rsidRPr="001546FD">
        <w:rPr>
          <w:rFonts w:asciiTheme="minorHAnsi" w:hAnsiTheme="minorHAnsi"/>
          <w:lang w:val="en-US"/>
        </w:rPr>
        <w:lastRenderedPageBreak/>
        <w:t xml:space="preserve">You </w:t>
      </w:r>
      <w:r w:rsidR="00800EB0" w:rsidRPr="001546FD">
        <w:rPr>
          <w:rFonts w:asciiTheme="minorHAnsi" w:hAnsiTheme="minorHAnsi"/>
          <w:lang w:val="en-US"/>
        </w:rPr>
        <w:t xml:space="preserve">can send questions about the app </w:t>
      </w:r>
      <w:r w:rsidR="00BE7EA7" w:rsidRPr="001546FD">
        <w:rPr>
          <w:rFonts w:asciiTheme="minorHAnsi" w:hAnsiTheme="minorHAnsi"/>
          <w:lang w:val="en-US"/>
        </w:rPr>
        <w:t xml:space="preserve">or supplier </w:t>
      </w:r>
      <w:r w:rsidR="00D93468">
        <w:rPr>
          <w:rFonts w:asciiTheme="minorHAnsi" w:hAnsiTheme="minorHAnsi"/>
          <w:lang w:val="en-US"/>
        </w:rPr>
        <w:t>responses</w:t>
      </w:r>
      <w:r w:rsidR="00BE7EA7" w:rsidRPr="001546FD">
        <w:rPr>
          <w:rFonts w:asciiTheme="minorHAnsi" w:hAnsiTheme="minorHAnsi"/>
          <w:lang w:val="en-US"/>
        </w:rPr>
        <w:t xml:space="preserve"> </w:t>
      </w:r>
      <w:r w:rsidR="00800EB0" w:rsidRPr="001546FD">
        <w:rPr>
          <w:rFonts w:asciiTheme="minorHAnsi" w:hAnsiTheme="minorHAnsi"/>
          <w:lang w:val="en-US"/>
        </w:rPr>
        <w:t>by e-mail</w:t>
      </w:r>
      <w:r w:rsidR="00F30745">
        <w:rPr>
          <w:rFonts w:asciiTheme="minorHAnsi" w:hAnsiTheme="minorHAnsi"/>
          <w:lang w:val="en-US"/>
        </w:rPr>
        <w:t xml:space="preserve"> to UBA (</w:t>
      </w:r>
      <w:r w:rsidR="00AE34BE">
        <w:rPr>
          <w:rFonts w:asciiTheme="minorHAnsi" w:hAnsiTheme="minorHAnsi"/>
          <w:lang w:val="en-US"/>
        </w:rPr>
        <w:t xml:space="preserve">in </w:t>
      </w:r>
      <w:r w:rsidR="00F30745">
        <w:rPr>
          <w:rFonts w:asciiTheme="minorHAnsi" w:hAnsiTheme="minorHAnsi"/>
          <w:lang w:val="en-US"/>
        </w:rPr>
        <w:t>German or English) or your regional administrator</w:t>
      </w:r>
      <w:r w:rsidR="00800EB0" w:rsidRPr="001546FD">
        <w:rPr>
          <w:rFonts w:asciiTheme="minorHAnsi" w:hAnsiTheme="minorHAnsi"/>
          <w:lang w:val="en-US"/>
        </w:rPr>
        <w:t xml:space="preserve">. </w:t>
      </w:r>
      <w:r w:rsidR="00AE34BE">
        <w:rPr>
          <w:rFonts w:asciiTheme="minorHAnsi" w:hAnsiTheme="minorHAnsi"/>
          <w:lang w:val="en-US"/>
        </w:rPr>
        <w:t>Y</w:t>
      </w:r>
      <w:r w:rsidR="00800EB0" w:rsidRPr="001546FD">
        <w:rPr>
          <w:rFonts w:asciiTheme="minorHAnsi" w:hAnsiTheme="minorHAnsi"/>
          <w:lang w:val="en-US"/>
        </w:rPr>
        <w:t xml:space="preserve">our personal data transmitted with the e-mail will be stored by </w:t>
      </w:r>
      <w:r w:rsidRPr="001546FD">
        <w:rPr>
          <w:rFonts w:asciiTheme="minorHAnsi" w:hAnsiTheme="minorHAnsi"/>
          <w:lang w:val="en-US"/>
        </w:rPr>
        <w:t>us</w:t>
      </w:r>
      <w:r w:rsidR="00F30745">
        <w:rPr>
          <w:rFonts w:asciiTheme="minorHAnsi" w:hAnsiTheme="minorHAnsi"/>
          <w:lang w:val="en-US"/>
        </w:rPr>
        <w:t xml:space="preserve"> or by the regional administrator</w:t>
      </w:r>
      <w:r w:rsidR="00800EB0" w:rsidRPr="001546FD">
        <w:rPr>
          <w:rFonts w:asciiTheme="minorHAnsi" w:hAnsiTheme="minorHAnsi"/>
          <w:lang w:val="en-US"/>
        </w:rPr>
        <w:t xml:space="preserve">. </w:t>
      </w:r>
    </w:p>
    <w:p w14:paraId="2A32E446" w14:textId="4CB6D273" w:rsidR="00800EB0" w:rsidRPr="001546FD" w:rsidRDefault="00800EB0" w:rsidP="00800EB0">
      <w:pPr>
        <w:spacing w:before="100" w:beforeAutospacing="1" w:after="100" w:afterAutospacing="1"/>
        <w:rPr>
          <w:rFonts w:asciiTheme="minorHAnsi" w:hAnsiTheme="minorHAnsi"/>
          <w:lang w:val="en-US"/>
        </w:rPr>
      </w:pPr>
      <w:r w:rsidRPr="001546FD">
        <w:rPr>
          <w:rFonts w:asciiTheme="minorHAnsi" w:hAnsiTheme="minorHAnsi"/>
          <w:lang w:val="en-US"/>
        </w:rPr>
        <w:t xml:space="preserve">In this context, the data will not be passed on to third parties </w:t>
      </w:r>
      <w:bookmarkStart w:id="11" w:name="_Hlk43454225"/>
      <w:r w:rsidR="00134ECB">
        <w:rPr>
          <w:rFonts w:asciiTheme="minorHAnsi" w:hAnsiTheme="minorHAnsi"/>
          <w:lang w:val="en-US"/>
        </w:rPr>
        <w:t>(excluding global</w:t>
      </w:r>
      <w:r w:rsidR="009C68E5">
        <w:rPr>
          <w:rFonts w:asciiTheme="minorHAnsi" w:hAnsiTheme="minorHAnsi"/>
          <w:lang w:val="en-US"/>
        </w:rPr>
        <w:t>,</w:t>
      </w:r>
      <w:r w:rsidR="00134ECB">
        <w:rPr>
          <w:rFonts w:asciiTheme="minorHAnsi" w:hAnsiTheme="minorHAnsi"/>
          <w:lang w:val="en-US"/>
        </w:rPr>
        <w:t xml:space="preserve"> technical </w:t>
      </w:r>
      <w:r w:rsidR="009C68E5">
        <w:rPr>
          <w:rFonts w:asciiTheme="minorHAnsi" w:hAnsiTheme="minorHAnsi"/>
          <w:lang w:val="en-US"/>
        </w:rPr>
        <w:t xml:space="preserve">and regional </w:t>
      </w:r>
      <w:r w:rsidR="00134ECB">
        <w:rPr>
          <w:rFonts w:asciiTheme="minorHAnsi" w:hAnsiTheme="minorHAnsi"/>
          <w:lang w:val="en-US"/>
        </w:rPr>
        <w:t>administrator</w:t>
      </w:r>
      <w:r w:rsidR="009C68E5">
        <w:rPr>
          <w:rFonts w:asciiTheme="minorHAnsi" w:hAnsiTheme="minorHAnsi"/>
          <w:lang w:val="en-US"/>
        </w:rPr>
        <w:t>s</w:t>
      </w:r>
      <w:r w:rsidR="00134ECB">
        <w:rPr>
          <w:rFonts w:asciiTheme="minorHAnsi" w:hAnsiTheme="minorHAnsi"/>
          <w:lang w:val="en-US"/>
        </w:rPr>
        <w:t>)</w:t>
      </w:r>
      <w:bookmarkEnd w:id="11"/>
      <w:r w:rsidR="00134ECB">
        <w:rPr>
          <w:rFonts w:asciiTheme="minorHAnsi" w:hAnsiTheme="minorHAnsi"/>
          <w:lang w:val="en-US"/>
        </w:rPr>
        <w:t xml:space="preserve"> </w:t>
      </w:r>
      <w:r w:rsidRPr="001546FD">
        <w:rPr>
          <w:rFonts w:asciiTheme="minorHAnsi" w:hAnsiTheme="minorHAnsi"/>
          <w:lang w:val="en-US"/>
        </w:rPr>
        <w:t xml:space="preserve">without your separate consent. </w:t>
      </w:r>
      <w:r w:rsidR="00130589">
        <w:rPr>
          <w:rFonts w:asciiTheme="minorHAnsi" w:hAnsiTheme="minorHAnsi"/>
          <w:lang w:val="en-US"/>
        </w:rPr>
        <w:t xml:space="preserve">Your consent will be stored </w:t>
      </w:r>
      <w:r w:rsidR="00AE34BE">
        <w:rPr>
          <w:rFonts w:asciiTheme="minorHAnsi" w:hAnsiTheme="minorHAnsi"/>
          <w:lang w:val="en-US"/>
        </w:rPr>
        <w:t>as described in Section</w:t>
      </w:r>
      <w:r w:rsidR="00130589">
        <w:rPr>
          <w:rFonts w:asciiTheme="minorHAnsi" w:hAnsiTheme="minorHAnsi"/>
          <w:lang w:val="en-US"/>
        </w:rPr>
        <w:t xml:space="preserve"> 5.3. </w:t>
      </w:r>
      <w:r w:rsidR="009A0273" w:rsidRPr="001546FD">
        <w:rPr>
          <w:rFonts w:asciiTheme="minorHAnsi" w:hAnsiTheme="minorHAnsi"/>
          <w:lang w:val="en-US"/>
        </w:rPr>
        <w:t>We</w:t>
      </w:r>
      <w:r w:rsidRPr="001546FD">
        <w:rPr>
          <w:rFonts w:asciiTheme="minorHAnsi" w:hAnsiTheme="minorHAnsi"/>
          <w:lang w:val="en-US"/>
        </w:rPr>
        <w:t xml:space="preserve"> </w:t>
      </w:r>
      <w:r w:rsidR="00F30745">
        <w:rPr>
          <w:rFonts w:asciiTheme="minorHAnsi" w:hAnsiTheme="minorHAnsi"/>
          <w:lang w:val="en-US"/>
        </w:rPr>
        <w:t xml:space="preserve">and the </w:t>
      </w:r>
      <w:r w:rsidR="009C68E5">
        <w:rPr>
          <w:rFonts w:asciiTheme="minorHAnsi" w:hAnsiTheme="minorHAnsi"/>
          <w:lang w:val="en-US"/>
        </w:rPr>
        <w:t xml:space="preserve">technical and </w:t>
      </w:r>
      <w:r w:rsidR="00F30745">
        <w:rPr>
          <w:rFonts w:asciiTheme="minorHAnsi" w:hAnsiTheme="minorHAnsi"/>
          <w:lang w:val="en-US"/>
        </w:rPr>
        <w:t xml:space="preserve">regional administrators </w:t>
      </w:r>
      <w:r w:rsidRPr="001546FD">
        <w:rPr>
          <w:rFonts w:asciiTheme="minorHAnsi" w:hAnsiTheme="minorHAnsi"/>
          <w:lang w:val="en-US"/>
        </w:rPr>
        <w:t>will use</w:t>
      </w:r>
      <w:r w:rsidR="009A0273" w:rsidRPr="001546FD">
        <w:rPr>
          <w:rFonts w:asciiTheme="minorHAnsi" w:hAnsiTheme="minorHAnsi"/>
          <w:lang w:val="en-US"/>
        </w:rPr>
        <w:t xml:space="preserve"> the data</w:t>
      </w:r>
      <w:r w:rsidRPr="001546FD">
        <w:rPr>
          <w:rFonts w:asciiTheme="minorHAnsi" w:hAnsiTheme="minorHAnsi"/>
          <w:lang w:val="en-US"/>
        </w:rPr>
        <w:t xml:space="preserve"> exclusively for processing the </w:t>
      </w:r>
      <w:r w:rsidR="00AE34BE">
        <w:rPr>
          <w:rFonts w:asciiTheme="minorHAnsi" w:hAnsiTheme="minorHAnsi"/>
          <w:lang w:val="en-US"/>
        </w:rPr>
        <w:t>exchange</w:t>
      </w:r>
      <w:r w:rsidR="00AE34BE" w:rsidRPr="001546FD">
        <w:rPr>
          <w:rFonts w:asciiTheme="minorHAnsi" w:hAnsiTheme="minorHAnsi"/>
          <w:lang w:val="en-US"/>
        </w:rPr>
        <w:t xml:space="preserve"> </w:t>
      </w:r>
      <w:r w:rsidRPr="001546FD">
        <w:rPr>
          <w:rFonts w:asciiTheme="minorHAnsi" w:hAnsiTheme="minorHAnsi"/>
          <w:lang w:val="en-US"/>
        </w:rPr>
        <w:t xml:space="preserve">and then delete or </w:t>
      </w:r>
      <w:proofErr w:type="spellStart"/>
      <w:r w:rsidRPr="001546FD">
        <w:rPr>
          <w:rFonts w:asciiTheme="minorHAnsi" w:hAnsiTheme="minorHAnsi"/>
          <w:lang w:val="en-US"/>
        </w:rPr>
        <w:t>anonymise</w:t>
      </w:r>
      <w:proofErr w:type="spellEnd"/>
      <w:r w:rsidR="009A0273" w:rsidRPr="001546FD">
        <w:rPr>
          <w:rFonts w:asciiTheme="minorHAnsi" w:hAnsiTheme="minorHAnsi"/>
          <w:lang w:val="en-US"/>
        </w:rPr>
        <w:t xml:space="preserve"> it</w:t>
      </w:r>
      <w:r w:rsidRPr="001546FD">
        <w:rPr>
          <w:rFonts w:asciiTheme="minorHAnsi" w:hAnsiTheme="minorHAnsi"/>
          <w:lang w:val="en-US"/>
        </w:rPr>
        <w:t>.</w:t>
      </w:r>
      <w:r w:rsidR="00134ECB" w:rsidRPr="00134ECB">
        <w:rPr>
          <w:lang w:val="en-US"/>
        </w:rPr>
        <w:t xml:space="preserve"> </w:t>
      </w:r>
    </w:p>
    <w:p w14:paraId="7D6C1769" w14:textId="77777777" w:rsidR="000676D0" w:rsidRPr="001546FD" w:rsidRDefault="000676D0" w:rsidP="00800EB0">
      <w:pPr>
        <w:spacing w:before="100" w:beforeAutospacing="1" w:after="100" w:afterAutospacing="1"/>
        <w:rPr>
          <w:rStyle w:val="Fett"/>
          <w:rFonts w:asciiTheme="minorHAnsi" w:hAnsiTheme="minorHAnsi"/>
          <w:lang w:val="en"/>
        </w:rPr>
      </w:pPr>
      <w:r w:rsidRPr="001546FD">
        <w:rPr>
          <w:rStyle w:val="Fett"/>
          <w:rFonts w:asciiTheme="minorHAnsi" w:hAnsiTheme="minorHAnsi"/>
          <w:lang w:val="en"/>
        </w:rPr>
        <w:t>Legal basis for the processing of personal data</w:t>
      </w:r>
    </w:p>
    <w:p w14:paraId="36CB0A03" w14:textId="77777777" w:rsidR="00935B42" w:rsidRPr="001546FD" w:rsidRDefault="00800EB0" w:rsidP="00800EB0">
      <w:pPr>
        <w:spacing w:before="100" w:beforeAutospacing="1" w:after="100" w:afterAutospacing="1"/>
        <w:rPr>
          <w:rFonts w:asciiTheme="minorHAnsi" w:hAnsiTheme="minorHAnsi"/>
          <w:lang w:val="en-US"/>
        </w:rPr>
      </w:pPr>
      <w:r w:rsidRPr="001546FD">
        <w:rPr>
          <w:rFonts w:asciiTheme="minorHAnsi" w:hAnsiTheme="minorHAnsi"/>
          <w:lang w:val="en-US"/>
        </w:rPr>
        <w:t xml:space="preserve">The legal basis for the processing of data transmitted in the course of sending an e-mail is Art. 6 </w:t>
      </w:r>
      <w:r w:rsidR="00D93468">
        <w:rPr>
          <w:rFonts w:asciiTheme="minorHAnsi" w:hAnsiTheme="minorHAnsi"/>
          <w:lang w:val="en-US"/>
        </w:rPr>
        <w:t>(</w:t>
      </w:r>
      <w:r w:rsidRPr="001546FD">
        <w:rPr>
          <w:rFonts w:asciiTheme="minorHAnsi" w:hAnsiTheme="minorHAnsi"/>
          <w:lang w:val="en-US"/>
        </w:rPr>
        <w:t>1</w:t>
      </w:r>
      <w:r w:rsidR="00D93468">
        <w:rPr>
          <w:rFonts w:asciiTheme="minorHAnsi" w:hAnsiTheme="minorHAnsi"/>
          <w:lang w:val="en-US"/>
        </w:rPr>
        <w:t>)</w:t>
      </w:r>
      <w:r w:rsidRPr="001546FD">
        <w:rPr>
          <w:rFonts w:asciiTheme="minorHAnsi" w:hAnsiTheme="minorHAnsi"/>
          <w:lang w:val="en-US"/>
        </w:rPr>
        <w:t xml:space="preserve"> </w:t>
      </w:r>
      <w:r w:rsidR="00D93468">
        <w:rPr>
          <w:rFonts w:asciiTheme="minorHAnsi" w:hAnsiTheme="minorHAnsi"/>
          <w:lang w:val="en-US"/>
        </w:rPr>
        <w:t>(</w:t>
      </w:r>
      <w:r w:rsidRPr="001546FD">
        <w:rPr>
          <w:rFonts w:asciiTheme="minorHAnsi" w:hAnsiTheme="minorHAnsi"/>
          <w:lang w:val="en-US"/>
        </w:rPr>
        <w:t>f</w:t>
      </w:r>
      <w:r w:rsidR="00D93468">
        <w:rPr>
          <w:rFonts w:asciiTheme="minorHAnsi" w:hAnsiTheme="minorHAnsi"/>
          <w:lang w:val="en-US"/>
        </w:rPr>
        <w:t>)</w:t>
      </w:r>
      <w:r w:rsidRPr="001546FD">
        <w:rPr>
          <w:rFonts w:asciiTheme="minorHAnsi" w:hAnsiTheme="minorHAnsi"/>
          <w:lang w:val="en-US"/>
        </w:rPr>
        <w:t xml:space="preserve"> GDPR.</w:t>
      </w:r>
    </w:p>
    <w:p w14:paraId="264BDA1A" w14:textId="77777777" w:rsidR="00935B42" w:rsidRPr="001546FD" w:rsidRDefault="00940B85"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Purpose of data processing</w:t>
      </w:r>
    </w:p>
    <w:p w14:paraId="46FAD616" w14:textId="77777777" w:rsidR="00800EB0" w:rsidRPr="001546FD" w:rsidRDefault="00800EB0" w:rsidP="00935B42">
      <w:pPr>
        <w:spacing w:before="100" w:beforeAutospacing="1" w:after="100" w:afterAutospacing="1"/>
        <w:rPr>
          <w:rFonts w:asciiTheme="minorHAnsi" w:hAnsiTheme="minorHAnsi"/>
          <w:lang w:val="en-US"/>
        </w:rPr>
      </w:pPr>
      <w:r w:rsidRPr="001546FD">
        <w:rPr>
          <w:rFonts w:asciiTheme="minorHAnsi" w:hAnsiTheme="minorHAnsi"/>
          <w:lang w:val="en-US"/>
        </w:rPr>
        <w:t xml:space="preserve">The processing of the personal data serves </w:t>
      </w:r>
      <w:r w:rsidR="00D93468">
        <w:rPr>
          <w:rFonts w:asciiTheme="minorHAnsi" w:hAnsiTheme="minorHAnsi"/>
          <w:lang w:val="en-US"/>
        </w:rPr>
        <w:t>in</w:t>
      </w:r>
      <w:r w:rsidR="00D93468" w:rsidRPr="001546FD">
        <w:rPr>
          <w:rFonts w:asciiTheme="minorHAnsi" w:hAnsiTheme="minorHAnsi"/>
          <w:lang w:val="en-US"/>
        </w:rPr>
        <w:t xml:space="preserve"> </w:t>
      </w:r>
      <w:r w:rsidRPr="001546FD">
        <w:rPr>
          <w:rFonts w:asciiTheme="minorHAnsi" w:hAnsiTheme="minorHAnsi"/>
          <w:lang w:val="en-US"/>
        </w:rPr>
        <w:t>answer</w:t>
      </w:r>
      <w:r w:rsidR="00D93468">
        <w:rPr>
          <w:rFonts w:asciiTheme="minorHAnsi" w:hAnsiTheme="minorHAnsi"/>
          <w:lang w:val="en-US"/>
        </w:rPr>
        <w:t>ing</w:t>
      </w:r>
      <w:r w:rsidRPr="001546FD">
        <w:rPr>
          <w:rFonts w:asciiTheme="minorHAnsi" w:hAnsiTheme="minorHAnsi"/>
          <w:lang w:val="en-US"/>
        </w:rPr>
        <w:t xml:space="preserve"> your </w:t>
      </w:r>
      <w:r w:rsidR="00D93468">
        <w:rPr>
          <w:rFonts w:asciiTheme="minorHAnsi" w:hAnsiTheme="minorHAnsi"/>
          <w:lang w:val="en-US"/>
        </w:rPr>
        <w:t>e</w:t>
      </w:r>
      <w:r w:rsidRPr="001546FD">
        <w:rPr>
          <w:rFonts w:asciiTheme="minorHAnsi" w:hAnsiTheme="minorHAnsi"/>
          <w:lang w:val="en-US"/>
        </w:rPr>
        <w:t>nquiry.</w:t>
      </w:r>
    </w:p>
    <w:p w14:paraId="1FF3DE24" w14:textId="77777777" w:rsidR="00935B42" w:rsidRPr="001546FD" w:rsidRDefault="0076677E" w:rsidP="00935B42">
      <w:pPr>
        <w:spacing w:before="100" w:beforeAutospacing="1" w:after="100" w:afterAutospacing="1"/>
        <w:rPr>
          <w:rFonts w:asciiTheme="minorHAnsi" w:hAnsiTheme="minorHAnsi"/>
          <w:b/>
          <w:bCs/>
          <w:lang w:val="en-US"/>
        </w:rPr>
      </w:pPr>
      <w:r w:rsidRPr="001546FD">
        <w:rPr>
          <w:rFonts w:asciiTheme="minorHAnsi" w:hAnsiTheme="minorHAnsi"/>
          <w:b/>
          <w:bCs/>
          <w:lang w:val="en-US"/>
        </w:rPr>
        <w:t>Duration of storage</w:t>
      </w:r>
    </w:p>
    <w:p w14:paraId="25F6E621" w14:textId="2A8D4CEC" w:rsidR="0054297C" w:rsidRPr="00A60B6C" w:rsidRDefault="0054297C" w:rsidP="00935B42">
      <w:pPr>
        <w:spacing w:before="100" w:beforeAutospacing="1" w:after="100" w:afterAutospacing="1"/>
        <w:rPr>
          <w:rFonts w:asciiTheme="minorHAnsi" w:hAnsiTheme="minorHAnsi"/>
          <w:lang w:val="en-US"/>
        </w:rPr>
      </w:pPr>
      <w:r w:rsidRPr="0054297C">
        <w:rPr>
          <w:rFonts w:asciiTheme="minorHAnsi" w:hAnsiTheme="minorHAnsi"/>
          <w:lang w:val="en-US"/>
        </w:rPr>
        <w:t>Your enquiries and answers in electronic files of the regional administrator are stored according to the stipulations of the GDPR: personal data should not be retained longer than necessary, in relation to the purpose for which such data is processed. So, the storage duration is decided by the regional administrator on a case by case basis</w:t>
      </w:r>
      <w:r w:rsidR="006026F0">
        <w:rPr>
          <w:rFonts w:asciiTheme="minorHAnsi" w:hAnsiTheme="minorHAnsi"/>
          <w:lang w:val="en-US"/>
        </w:rPr>
        <w:t>,</w:t>
      </w:r>
      <w:r w:rsidRPr="0054297C">
        <w:rPr>
          <w:rFonts w:asciiTheme="minorHAnsi" w:hAnsiTheme="minorHAnsi"/>
          <w:lang w:val="en-US"/>
        </w:rPr>
        <w:t xml:space="preserve"> </w:t>
      </w:r>
      <w:proofErr w:type="gramStart"/>
      <w:r w:rsidRPr="0054297C">
        <w:rPr>
          <w:rFonts w:asciiTheme="minorHAnsi" w:hAnsiTheme="minorHAnsi"/>
          <w:lang w:val="en-US"/>
        </w:rPr>
        <w:t>taking into account</w:t>
      </w:r>
      <w:proofErr w:type="gramEnd"/>
      <w:r w:rsidRPr="0054297C">
        <w:rPr>
          <w:rFonts w:asciiTheme="minorHAnsi" w:hAnsiTheme="minorHAnsi"/>
          <w:lang w:val="en-US"/>
        </w:rPr>
        <w:t xml:space="preserve"> the purpose of the processing.</w:t>
      </w:r>
    </w:p>
    <w:p w14:paraId="638A406B" w14:textId="77777777" w:rsidR="00935B42" w:rsidRPr="001546FD" w:rsidRDefault="00800EB0" w:rsidP="00935B42">
      <w:pPr>
        <w:spacing w:before="100" w:beforeAutospacing="1" w:after="100" w:afterAutospacing="1"/>
        <w:rPr>
          <w:rFonts w:asciiTheme="minorHAnsi" w:hAnsiTheme="minorHAnsi"/>
          <w:lang w:val="en-US"/>
        </w:rPr>
      </w:pPr>
      <w:r w:rsidRPr="001546FD">
        <w:rPr>
          <w:rFonts w:asciiTheme="minorHAnsi" w:hAnsiTheme="minorHAnsi"/>
          <w:b/>
          <w:bCs/>
          <w:lang w:val="en-US"/>
        </w:rPr>
        <w:t>Possibility of objection and elimination</w:t>
      </w:r>
    </w:p>
    <w:p w14:paraId="49D6475A" w14:textId="1881D3D4" w:rsidR="000C01D8" w:rsidRPr="001546FD" w:rsidRDefault="000C01D8" w:rsidP="000C01D8">
      <w:pPr>
        <w:spacing w:before="100" w:beforeAutospacing="1" w:after="100" w:afterAutospacing="1"/>
        <w:rPr>
          <w:rFonts w:asciiTheme="minorHAnsi" w:hAnsiTheme="minorHAnsi"/>
          <w:lang w:val="en-US"/>
        </w:rPr>
      </w:pPr>
      <w:r w:rsidRPr="001546FD">
        <w:rPr>
          <w:rFonts w:asciiTheme="minorHAnsi" w:hAnsiTheme="minorHAnsi"/>
          <w:lang w:val="en-US"/>
        </w:rPr>
        <w:t xml:space="preserve">You have the possibility to </w:t>
      </w:r>
      <w:r w:rsidR="00574868">
        <w:rPr>
          <w:rFonts w:asciiTheme="minorHAnsi" w:hAnsiTheme="minorHAnsi"/>
          <w:lang w:val="en-US"/>
        </w:rPr>
        <w:t>object</w:t>
      </w:r>
      <w:r w:rsidRPr="001546FD">
        <w:rPr>
          <w:rFonts w:asciiTheme="minorHAnsi" w:hAnsiTheme="minorHAnsi"/>
          <w:lang w:val="en-US"/>
        </w:rPr>
        <w:t xml:space="preserve"> to the processing of your personal data sent with your e-mail at any time. To this end, please contact </w:t>
      </w:r>
      <w:r w:rsidR="005905A1" w:rsidRPr="001546FD">
        <w:rPr>
          <w:rFonts w:asciiTheme="minorHAnsi" w:hAnsiTheme="minorHAnsi"/>
          <w:lang w:val="en-US"/>
        </w:rPr>
        <w:t xml:space="preserve">our </w:t>
      </w:r>
      <w:r w:rsidRPr="001546FD">
        <w:rPr>
          <w:rFonts w:asciiTheme="minorHAnsi" w:hAnsiTheme="minorHAnsi"/>
          <w:lang w:val="en-US"/>
        </w:rPr>
        <w:t>data protection officer</w:t>
      </w:r>
      <w:r w:rsidR="00574868">
        <w:rPr>
          <w:rFonts w:asciiTheme="minorHAnsi" w:hAnsiTheme="minorHAnsi"/>
          <w:lang w:val="en-US"/>
        </w:rPr>
        <w:t xml:space="preserve"> </w:t>
      </w:r>
      <w:r w:rsidR="00F30745">
        <w:rPr>
          <w:rFonts w:asciiTheme="minorHAnsi" w:hAnsiTheme="minorHAnsi"/>
          <w:lang w:val="en-US"/>
        </w:rPr>
        <w:t>(</w:t>
      </w:r>
      <w:r w:rsidR="00AE34BE">
        <w:rPr>
          <w:rFonts w:asciiTheme="minorHAnsi" w:hAnsiTheme="minorHAnsi"/>
          <w:lang w:val="en-US"/>
        </w:rPr>
        <w:t xml:space="preserve">in </w:t>
      </w:r>
      <w:r w:rsidR="00F30745">
        <w:rPr>
          <w:rFonts w:asciiTheme="minorHAnsi" w:hAnsiTheme="minorHAnsi"/>
          <w:lang w:val="en-US"/>
        </w:rPr>
        <w:t>German</w:t>
      </w:r>
      <w:r w:rsidR="00AE34BE">
        <w:rPr>
          <w:rFonts w:asciiTheme="minorHAnsi" w:hAnsiTheme="minorHAnsi"/>
          <w:lang w:val="en-US"/>
        </w:rPr>
        <w:t xml:space="preserve"> or</w:t>
      </w:r>
      <w:r w:rsidR="00F30745">
        <w:rPr>
          <w:rFonts w:asciiTheme="minorHAnsi" w:hAnsiTheme="minorHAnsi"/>
          <w:lang w:val="en-US"/>
        </w:rPr>
        <w:t xml:space="preserve"> English) or the regional administrator</w:t>
      </w:r>
      <w:r w:rsidRPr="001546FD">
        <w:rPr>
          <w:rFonts w:asciiTheme="minorHAnsi" w:hAnsiTheme="minorHAnsi"/>
          <w:lang w:val="en-US"/>
        </w:rPr>
        <w:t>.</w:t>
      </w:r>
      <w:r w:rsidR="0040637C" w:rsidRPr="001546FD">
        <w:rPr>
          <w:rFonts w:asciiTheme="minorHAnsi" w:hAnsiTheme="minorHAnsi"/>
          <w:lang w:val="en-US"/>
        </w:rPr>
        <w:t xml:space="preserve"> </w:t>
      </w:r>
      <w:r w:rsidRPr="001546FD">
        <w:rPr>
          <w:rFonts w:asciiTheme="minorHAnsi" w:hAnsiTheme="minorHAnsi"/>
          <w:lang w:val="en-US"/>
        </w:rPr>
        <w:t xml:space="preserve">In such a case, the conversation cannot be continued. All personal data stored in the course of contacting us </w:t>
      </w:r>
      <w:r w:rsidR="00F30745">
        <w:rPr>
          <w:rFonts w:asciiTheme="minorHAnsi" w:hAnsiTheme="minorHAnsi"/>
          <w:lang w:val="en-US"/>
        </w:rPr>
        <w:t xml:space="preserve">or the regional administrator </w:t>
      </w:r>
      <w:r w:rsidRPr="001546FD">
        <w:rPr>
          <w:rFonts w:asciiTheme="minorHAnsi" w:hAnsiTheme="minorHAnsi"/>
          <w:lang w:val="en-US"/>
        </w:rPr>
        <w:t>will be deleted.</w:t>
      </w:r>
    </w:p>
    <w:p w14:paraId="3C7C128D" w14:textId="77777777" w:rsidR="000C01D8" w:rsidRPr="001546FD" w:rsidRDefault="000C01D8" w:rsidP="000C01D8">
      <w:pPr>
        <w:spacing w:before="100" w:beforeAutospacing="1" w:after="100" w:afterAutospacing="1"/>
        <w:rPr>
          <w:rFonts w:asciiTheme="minorHAnsi" w:hAnsiTheme="minorHAnsi"/>
          <w:b/>
          <w:lang w:val="en-US"/>
        </w:rPr>
      </w:pPr>
      <w:r w:rsidRPr="001546FD">
        <w:rPr>
          <w:rFonts w:asciiTheme="minorHAnsi" w:hAnsiTheme="minorHAnsi"/>
          <w:b/>
          <w:lang w:val="en-US"/>
        </w:rPr>
        <w:t>Further information on communication by e-mail</w:t>
      </w:r>
    </w:p>
    <w:p w14:paraId="7EE0704E" w14:textId="41ABB637" w:rsidR="003433E0" w:rsidRPr="001546FD" w:rsidRDefault="003433E0" w:rsidP="003433E0">
      <w:pPr>
        <w:pStyle w:val="StandardWeb"/>
        <w:rPr>
          <w:rFonts w:asciiTheme="minorHAnsi" w:hAnsiTheme="minorHAnsi"/>
          <w:lang w:val="en"/>
        </w:rPr>
      </w:pPr>
      <w:r w:rsidRPr="001546FD">
        <w:rPr>
          <w:rFonts w:asciiTheme="minorHAnsi" w:hAnsiTheme="minorHAnsi"/>
          <w:lang w:val="en"/>
        </w:rPr>
        <w:t>Communication by e-mail can have security gaps. E</w:t>
      </w:r>
      <w:r w:rsidR="005905A1" w:rsidRPr="001546FD">
        <w:rPr>
          <w:rFonts w:asciiTheme="minorHAnsi" w:hAnsiTheme="minorHAnsi"/>
          <w:lang w:val="en"/>
        </w:rPr>
        <w:t>-</w:t>
      </w:r>
      <w:r w:rsidRPr="001546FD">
        <w:rPr>
          <w:rFonts w:asciiTheme="minorHAnsi" w:hAnsiTheme="minorHAnsi"/>
          <w:lang w:val="en"/>
        </w:rPr>
        <w:t xml:space="preserve">mails sent can be stopped and read by experienced Internet users. If </w:t>
      </w:r>
      <w:r w:rsidR="005905A1" w:rsidRPr="001546FD">
        <w:rPr>
          <w:rFonts w:asciiTheme="minorHAnsi" w:hAnsiTheme="minorHAnsi"/>
          <w:lang w:val="en"/>
        </w:rPr>
        <w:t>we</w:t>
      </w:r>
      <w:r w:rsidRPr="001546FD">
        <w:rPr>
          <w:rFonts w:asciiTheme="minorHAnsi" w:hAnsiTheme="minorHAnsi"/>
          <w:lang w:val="en"/>
        </w:rPr>
        <w:t xml:space="preserve"> </w:t>
      </w:r>
      <w:r w:rsidR="00F30745">
        <w:rPr>
          <w:rFonts w:asciiTheme="minorHAnsi" w:hAnsiTheme="minorHAnsi"/>
          <w:lang w:val="en"/>
        </w:rPr>
        <w:t xml:space="preserve">or the regional administrators </w:t>
      </w:r>
      <w:r w:rsidRPr="001546FD">
        <w:rPr>
          <w:rFonts w:asciiTheme="minorHAnsi" w:hAnsiTheme="minorHAnsi"/>
          <w:lang w:val="en"/>
        </w:rPr>
        <w:t xml:space="preserve">receive an e-mail from you, it is assumed that we </w:t>
      </w:r>
      <w:r w:rsidR="00F30745">
        <w:rPr>
          <w:rFonts w:asciiTheme="minorHAnsi" w:hAnsiTheme="minorHAnsi"/>
          <w:lang w:val="en"/>
        </w:rPr>
        <w:t xml:space="preserve">or the regional administrators </w:t>
      </w:r>
      <w:r w:rsidRPr="001546FD">
        <w:rPr>
          <w:rFonts w:asciiTheme="minorHAnsi" w:hAnsiTheme="minorHAnsi"/>
          <w:lang w:val="en"/>
        </w:rPr>
        <w:t xml:space="preserve">are also entitled to reply by e-mail to this e-mail address. Otherwise we ask you to consider another </w:t>
      </w:r>
      <w:r w:rsidR="00D93468">
        <w:rPr>
          <w:rFonts w:asciiTheme="minorHAnsi" w:hAnsiTheme="minorHAnsi"/>
          <w:lang w:val="en"/>
        </w:rPr>
        <w:t>form</w:t>
      </w:r>
      <w:r w:rsidR="00D93468" w:rsidRPr="001546FD">
        <w:rPr>
          <w:rFonts w:asciiTheme="minorHAnsi" w:hAnsiTheme="minorHAnsi"/>
          <w:lang w:val="en"/>
        </w:rPr>
        <w:t xml:space="preserve"> </w:t>
      </w:r>
      <w:r w:rsidRPr="001546FD">
        <w:rPr>
          <w:rFonts w:asciiTheme="minorHAnsi" w:hAnsiTheme="minorHAnsi"/>
          <w:lang w:val="en"/>
        </w:rPr>
        <w:t>of communication (e.g. by post).</w:t>
      </w:r>
    </w:p>
    <w:p w14:paraId="03414C50" w14:textId="6E7FE6C8" w:rsidR="003433E0" w:rsidRPr="001546FD" w:rsidRDefault="00D93468" w:rsidP="003433E0">
      <w:pPr>
        <w:pStyle w:val="StandardWeb"/>
        <w:rPr>
          <w:rFonts w:asciiTheme="minorHAnsi" w:hAnsiTheme="minorHAnsi"/>
          <w:lang w:val="en"/>
        </w:rPr>
      </w:pPr>
      <w:r>
        <w:rPr>
          <w:rFonts w:asciiTheme="minorHAnsi" w:hAnsiTheme="minorHAnsi"/>
          <w:lang w:val="en"/>
        </w:rPr>
        <w:t>Be careful</w:t>
      </w:r>
      <w:r w:rsidRPr="001546FD">
        <w:rPr>
          <w:rFonts w:asciiTheme="minorHAnsi" w:hAnsiTheme="minorHAnsi"/>
          <w:lang w:val="en"/>
        </w:rPr>
        <w:t xml:space="preserve"> </w:t>
      </w:r>
      <w:r w:rsidR="003433E0" w:rsidRPr="001546FD">
        <w:rPr>
          <w:rFonts w:asciiTheme="minorHAnsi" w:hAnsiTheme="minorHAnsi"/>
          <w:lang w:val="en"/>
        </w:rPr>
        <w:t xml:space="preserve">with questionable e-mails: Fraudsters repeatedly try to install malware (e.g. viruses and Trojans) on foreign PCs via attachments or links in e-mails - by </w:t>
      </w:r>
      <w:r w:rsidR="009C1D8C">
        <w:rPr>
          <w:rFonts w:asciiTheme="minorHAnsi" w:hAnsiTheme="minorHAnsi"/>
          <w:lang w:val="en"/>
        </w:rPr>
        <w:t>raising</w:t>
      </w:r>
      <w:r w:rsidR="009C1D8C" w:rsidRPr="001546FD">
        <w:rPr>
          <w:rFonts w:asciiTheme="minorHAnsi" w:hAnsiTheme="minorHAnsi"/>
          <w:lang w:val="en"/>
        </w:rPr>
        <w:t xml:space="preserve"> </w:t>
      </w:r>
      <w:r w:rsidR="003433E0" w:rsidRPr="001546FD">
        <w:rPr>
          <w:rFonts w:asciiTheme="minorHAnsi" w:hAnsiTheme="minorHAnsi"/>
          <w:lang w:val="en"/>
        </w:rPr>
        <w:t xml:space="preserve">fears with </w:t>
      </w:r>
      <w:r w:rsidR="009C1D8C">
        <w:rPr>
          <w:rFonts w:asciiTheme="minorHAnsi" w:hAnsiTheme="minorHAnsi"/>
          <w:lang w:val="en"/>
        </w:rPr>
        <w:t xml:space="preserve">claims about </w:t>
      </w:r>
      <w:r w:rsidR="003433E0" w:rsidRPr="001546FD">
        <w:rPr>
          <w:rFonts w:asciiTheme="minorHAnsi" w:hAnsiTheme="minorHAnsi"/>
          <w:lang w:val="en"/>
        </w:rPr>
        <w:t xml:space="preserve">unpaid invoices or dramatic messages. </w:t>
      </w:r>
      <w:r w:rsidR="009C1D8C">
        <w:rPr>
          <w:rFonts w:asciiTheme="minorHAnsi" w:hAnsiTheme="minorHAnsi"/>
          <w:lang w:val="en"/>
        </w:rPr>
        <w:t xml:space="preserve">You should not </w:t>
      </w:r>
      <w:r w:rsidR="003433E0" w:rsidRPr="001546FD">
        <w:rPr>
          <w:rFonts w:asciiTheme="minorHAnsi" w:hAnsiTheme="minorHAnsi"/>
          <w:lang w:val="en"/>
        </w:rPr>
        <w:t>trust e-mails with lurid subject lines, dubious content</w:t>
      </w:r>
      <w:r w:rsidR="009C1D8C">
        <w:rPr>
          <w:rFonts w:asciiTheme="minorHAnsi" w:hAnsiTheme="minorHAnsi"/>
          <w:lang w:val="en"/>
        </w:rPr>
        <w:t>s,</w:t>
      </w:r>
      <w:r w:rsidR="003433E0" w:rsidRPr="001546FD">
        <w:rPr>
          <w:rFonts w:asciiTheme="minorHAnsi" w:hAnsiTheme="minorHAnsi"/>
          <w:lang w:val="en"/>
        </w:rPr>
        <w:t xml:space="preserve"> or questionable origin </w:t>
      </w:r>
      <w:r w:rsidR="009C1D8C">
        <w:rPr>
          <w:rFonts w:asciiTheme="minorHAnsi" w:hAnsiTheme="minorHAnsi"/>
          <w:lang w:val="en"/>
        </w:rPr>
        <w:t xml:space="preserve">– </w:t>
      </w:r>
      <w:r w:rsidR="003433E0" w:rsidRPr="001546FD">
        <w:rPr>
          <w:rFonts w:asciiTheme="minorHAnsi" w:hAnsiTheme="minorHAnsi"/>
          <w:lang w:val="en"/>
        </w:rPr>
        <w:t>delete them immediately. Never open attachments or links in such e</w:t>
      </w:r>
      <w:r w:rsidR="0054297C">
        <w:rPr>
          <w:rFonts w:asciiTheme="minorHAnsi" w:hAnsiTheme="minorHAnsi"/>
          <w:lang w:val="en"/>
        </w:rPr>
        <w:t>-</w:t>
      </w:r>
      <w:r w:rsidR="003433E0" w:rsidRPr="001546FD">
        <w:rPr>
          <w:rFonts w:asciiTheme="minorHAnsi" w:hAnsiTheme="minorHAnsi"/>
          <w:lang w:val="en"/>
        </w:rPr>
        <w:t xml:space="preserve">mails. As a rule, the German Environment Agency and the regional </w:t>
      </w:r>
      <w:r w:rsidR="005D414D">
        <w:rPr>
          <w:rFonts w:asciiTheme="minorHAnsi" w:hAnsiTheme="minorHAnsi"/>
          <w:lang w:val="en"/>
        </w:rPr>
        <w:t>administrators</w:t>
      </w:r>
      <w:r w:rsidR="003433E0" w:rsidRPr="001546FD">
        <w:rPr>
          <w:rFonts w:asciiTheme="minorHAnsi" w:hAnsiTheme="minorHAnsi"/>
          <w:lang w:val="en"/>
        </w:rPr>
        <w:t xml:space="preserve"> never send files with </w:t>
      </w:r>
      <w:r>
        <w:rPr>
          <w:rFonts w:asciiTheme="minorHAnsi" w:hAnsiTheme="minorHAnsi"/>
          <w:lang w:val="en"/>
        </w:rPr>
        <w:t>attachments using the</w:t>
      </w:r>
      <w:r w:rsidRPr="001546FD">
        <w:rPr>
          <w:rFonts w:asciiTheme="minorHAnsi" w:hAnsiTheme="minorHAnsi"/>
          <w:lang w:val="en"/>
        </w:rPr>
        <w:t xml:space="preserve"> </w:t>
      </w:r>
      <w:r w:rsidR="003433E0" w:rsidRPr="001546FD">
        <w:rPr>
          <w:rFonts w:asciiTheme="minorHAnsi" w:hAnsiTheme="minorHAnsi"/>
          <w:lang w:val="en"/>
        </w:rPr>
        <w:t>suffix</w:t>
      </w:r>
      <w:r>
        <w:rPr>
          <w:rFonts w:asciiTheme="minorHAnsi" w:hAnsiTheme="minorHAnsi"/>
          <w:lang w:val="en"/>
        </w:rPr>
        <w:t xml:space="preserve">es </w:t>
      </w:r>
      <w:r w:rsidR="003433E0" w:rsidRPr="001546FD">
        <w:rPr>
          <w:rFonts w:asciiTheme="minorHAnsi" w:hAnsiTheme="minorHAnsi"/>
          <w:lang w:val="en"/>
        </w:rPr>
        <w:t>".exe″ or</w:t>
      </w:r>
      <w:r>
        <w:rPr>
          <w:rFonts w:asciiTheme="minorHAnsi" w:hAnsiTheme="minorHAnsi"/>
          <w:lang w:val="en"/>
        </w:rPr>
        <w:t xml:space="preserve"> </w:t>
      </w:r>
      <w:r w:rsidR="003433E0" w:rsidRPr="001546FD">
        <w:rPr>
          <w:rFonts w:asciiTheme="minorHAnsi" w:hAnsiTheme="minorHAnsi"/>
          <w:lang w:val="en"/>
        </w:rPr>
        <w:t xml:space="preserve">".com″. Please do not open such files and inform us </w:t>
      </w:r>
      <w:r w:rsidR="0045170F">
        <w:rPr>
          <w:rFonts w:asciiTheme="minorHAnsi" w:hAnsiTheme="minorHAnsi"/>
          <w:lang w:val="en"/>
        </w:rPr>
        <w:t>(</w:t>
      </w:r>
      <w:r w:rsidR="00513F25">
        <w:rPr>
          <w:rFonts w:asciiTheme="minorHAnsi" w:hAnsiTheme="minorHAnsi"/>
          <w:lang w:val="en"/>
        </w:rPr>
        <w:t xml:space="preserve">in </w:t>
      </w:r>
      <w:r w:rsidR="0045170F">
        <w:rPr>
          <w:rFonts w:asciiTheme="minorHAnsi" w:hAnsiTheme="minorHAnsi"/>
          <w:lang w:val="en"/>
        </w:rPr>
        <w:t>German</w:t>
      </w:r>
      <w:r w:rsidR="00513F25">
        <w:rPr>
          <w:rFonts w:asciiTheme="minorHAnsi" w:hAnsiTheme="minorHAnsi"/>
          <w:lang w:val="en"/>
        </w:rPr>
        <w:t xml:space="preserve"> or</w:t>
      </w:r>
      <w:r w:rsidR="0045170F">
        <w:rPr>
          <w:rFonts w:asciiTheme="minorHAnsi" w:hAnsiTheme="minorHAnsi"/>
          <w:lang w:val="en"/>
        </w:rPr>
        <w:t xml:space="preserve"> English) or the regional </w:t>
      </w:r>
      <w:r w:rsidR="0045170F">
        <w:rPr>
          <w:rFonts w:asciiTheme="minorHAnsi" w:hAnsiTheme="minorHAnsi"/>
          <w:lang w:val="en"/>
        </w:rPr>
        <w:lastRenderedPageBreak/>
        <w:t xml:space="preserve">administrators </w:t>
      </w:r>
      <w:r w:rsidR="003433E0" w:rsidRPr="001546FD">
        <w:rPr>
          <w:rFonts w:asciiTheme="minorHAnsi" w:hAnsiTheme="minorHAnsi"/>
          <w:lang w:val="en"/>
        </w:rPr>
        <w:t xml:space="preserve">about such an e-mail. The German Environment Agency or the regional </w:t>
      </w:r>
      <w:r w:rsidR="00600DEE">
        <w:rPr>
          <w:rFonts w:asciiTheme="minorHAnsi" w:hAnsiTheme="minorHAnsi"/>
          <w:lang w:val="en"/>
        </w:rPr>
        <w:t>administrators</w:t>
      </w:r>
      <w:r w:rsidR="003433E0" w:rsidRPr="001546FD">
        <w:rPr>
          <w:rFonts w:asciiTheme="minorHAnsi" w:hAnsiTheme="minorHAnsi"/>
          <w:lang w:val="en"/>
        </w:rPr>
        <w:t xml:space="preserve"> will never ask you to send us sensitive data such as bank details or passwords by e-mail or telephone.</w:t>
      </w:r>
    </w:p>
    <w:p w14:paraId="7B1942CB" w14:textId="77777777" w:rsidR="00935B42" w:rsidRPr="001546FD" w:rsidRDefault="007E1733" w:rsidP="000F6BC3">
      <w:pPr>
        <w:pStyle w:val="berschrift1"/>
        <w:numPr>
          <w:ilvl w:val="0"/>
          <w:numId w:val="27"/>
        </w:numPr>
        <w:rPr>
          <w:rFonts w:asciiTheme="minorHAnsi" w:hAnsiTheme="minorHAnsi"/>
          <w:lang w:val="en-US"/>
        </w:rPr>
      </w:pPr>
      <w:r w:rsidRPr="001546FD">
        <w:rPr>
          <w:rFonts w:asciiTheme="minorHAnsi" w:hAnsiTheme="minorHAnsi"/>
          <w:lang w:val="en-US"/>
        </w:rPr>
        <w:t>Your rights</w:t>
      </w:r>
    </w:p>
    <w:p w14:paraId="13246C9F" w14:textId="44E2E66D" w:rsidR="007E1733" w:rsidRPr="001546FD" w:rsidRDefault="007E1733" w:rsidP="007E1733">
      <w:pPr>
        <w:pStyle w:val="StandardWeb"/>
        <w:rPr>
          <w:rFonts w:asciiTheme="minorHAnsi" w:hAnsiTheme="minorHAnsi"/>
          <w:lang w:val="en"/>
        </w:rPr>
      </w:pPr>
      <w:r w:rsidRPr="001546FD">
        <w:rPr>
          <w:rFonts w:asciiTheme="minorHAnsi" w:hAnsiTheme="minorHAnsi"/>
          <w:lang w:val="en"/>
        </w:rPr>
        <w:t xml:space="preserve">If your personal data are processed, you are affected within the meaning of the EU General Data Protection Regulation (GDPR) and you </w:t>
      </w:r>
      <w:r w:rsidR="00513F25">
        <w:rPr>
          <w:rFonts w:asciiTheme="minorHAnsi" w:hAnsiTheme="minorHAnsi"/>
          <w:lang w:val="en"/>
        </w:rPr>
        <w:t>have</w:t>
      </w:r>
      <w:r w:rsidRPr="001546FD">
        <w:rPr>
          <w:rFonts w:asciiTheme="minorHAnsi" w:hAnsiTheme="minorHAnsi"/>
          <w:lang w:val="en"/>
        </w:rPr>
        <w:t xml:space="preserve"> the following rights vis-à-vis the person responsible. Please contact </w:t>
      </w:r>
      <w:r w:rsidR="005905A1" w:rsidRPr="001546FD">
        <w:rPr>
          <w:rFonts w:asciiTheme="minorHAnsi" w:hAnsiTheme="minorHAnsi"/>
          <w:lang w:val="en"/>
        </w:rPr>
        <w:t>us</w:t>
      </w:r>
      <w:r w:rsidR="0045170F">
        <w:rPr>
          <w:rFonts w:asciiTheme="minorHAnsi" w:hAnsiTheme="minorHAnsi"/>
          <w:lang w:val="en"/>
        </w:rPr>
        <w:t xml:space="preserve"> (</w:t>
      </w:r>
      <w:r w:rsidR="00513F25">
        <w:rPr>
          <w:rFonts w:asciiTheme="minorHAnsi" w:hAnsiTheme="minorHAnsi"/>
          <w:lang w:val="en"/>
        </w:rPr>
        <w:t xml:space="preserve">in </w:t>
      </w:r>
      <w:r w:rsidR="0045170F">
        <w:rPr>
          <w:rFonts w:asciiTheme="minorHAnsi" w:hAnsiTheme="minorHAnsi"/>
          <w:lang w:val="en"/>
        </w:rPr>
        <w:t>German</w:t>
      </w:r>
      <w:r w:rsidR="00513F25">
        <w:rPr>
          <w:rFonts w:asciiTheme="minorHAnsi" w:hAnsiTheme="minorHAnsi"/>
          <w:lang w:val="en"/>
        </w:rPr>
        <w:t xml:space="preserve"> or</w:t>
      </w:r>
      <w:r w:rsidR="0045170F">
        <w:rPr>
          <w:rFonts w:asciiTheme="minorHAnsi" w:hAnsiTheme="minorHAnsi"/>
          <w:lang w:val="en"/>
        </w:rPr>
        <w:t xml:space="preserve"> English) or the regional administrator </w:t>
      </w:r>
      <w:r w:rsidRPr="001546FD">
        <w:rPr>
          <w:rFonts w:asciiTheme="minorHAnsi" w:hAnsiTheme="minorHAnsi"/>
          <w:lang w:val="en"/>
        </w:rPr>
        <w:t>(see above).</w:t>
      </w:r>
    </w:p>
    <w:p w14:paraId="7767D884" w14:textId="77777777" w:rsidR="00935B42" w:rsidRPr="001546FD" w:rsidRDefault="007E1733" w:rsidP="00935B42">
      <w:pPr>
        <w:spacing w:before="100" w:beforeAutospacing="1" w:after="100" w:afterAutospacing="1"/>
        <w:rPr>
          <w:rFonts w:asciiTheme="minorHAnsi" w:hAnsiTheme="minorHAnsi"/>
          <w:lang w:val="en-US"/>
        </w:rPr>
      </w:pPr>
      <w:r w:rsidRPr="001546FD">
        <w:rPr>
          <w:rFonts w:asciiTheme="minorHAnsi" w:hAnsiTheme="minorHAnsi"/>
          <w:b/>
          <w:bCs/>
          <w:lang w:val="en-US"/>
        </w:rPr>
        <w:t>Right to information</w:t>
      </w:r>
    </w:p>
    <w:p w14:paraId="65EA281A" w14:textId="486FE84A"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You can ask the </w:t>
      </w:r>
      <w:r w:rsidR="009C1D8C" w:rsidRPr="009C1D8C">
        <w:rPr>
          <w:rFonts w:asciiTheme="minorHAnsi" w:hAnsiTheme="minorHAnsi"/>
          <w:lang w:val="en"/>
        </w:rPr>
        <w:t xml:space="preserve">person responsible </w:t>
      </w:r>
      <w:r w:rsidRPr="001546FD">
        <w:rPr>
          <w:rFonts w:asciiTheme="minorHAnsi" w:hAnsiTheme="minorHAnsi"/>
          <w:lang w:val="en"/>
        </w:rPr>
        <w:t xml:space="preserve">to confirm whether personal data concerning you </w:t>
      </w:r>
      <w:r w:rsidR="009C1D8C">
        <w:rPr>
          <w:rFonts w:asciiTheme="minorHAnsi" w:hAnsiTheme="minorHAnsi"/>
          <w:lang w:val="en"/>
        </w:rPr>
        <w:t>are being</w:t>
      </w:r>
      <w:r w:rsidRPr="001546FD">
        <w:rPr>
          <w:rFonts w:asciiTheme="minorHAnsi" w:hAnsiTheme="minorHAnsi"/>
          <w:lang w:val="en"/>
        </w:rPr>
        <w:t xml:space="preserve"> processed by us. </w:t>
      </w:r>
    </w:p>
    <w:p w14:paraId="096DCF33"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You have the right to request information </w:t>
      </w:r>
      <w:r w:rsidR="009C1D8C">
        <w:rPr>
          <w:rFonts w:asciiTheme="minorHAnsi" w:hAnsiTheme="minorHAnsi"/>
          <w:lang w:val="en"/>
        </w:rPr>
        <w:t>about</w:t>
      </w:r>
      <w:r w:rsidRPr="001546FD">
        <w:rPr>
          <w:rFonts w:asciiTheme="minorHAnsi" w:hAnsiTheme="minorHAnsi"/>
          <w:lang w:val="en"/>
        </w:rPr>
        <w:t xml:space="preserve"> whether the personal data concerning you is transferred to a third country or to an international </w:t>
      </w:r>
      <w:proofErr w:type="spellStart"/>
      <w:r w:rsidRPr="001546FD">
        <w:rPr>
          <w:rFonts w:asciiTheme="minorHAnsi" w:hAnsiTheme="minorHAnsi"/>
          <w:lang w:val="en"/>
        </w:rPr>
        <w:t>organisation</w:t>
      </w:r>
      <w:proofErr w:type="spellEnd"/>
      <w:r w:rsidRPr="001546FD">
        <w:rPr>
          <w:rFonts w:asciiTheme="minorHAnsi" w:hAnsiTheme="minorHAnsi"/>
          <w:lang w:val="en"/>
        </w:rPr>
        <w:t>. In this context, you may request to be informed of the appropriate guarantees pursuant to Art. 46 GDPR in connection with the transmission.</w:t>
      </w:r>
    </w:p>
    <w:p w14:paraId="54B29139" w14:textId="7CB7AE1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This right to information may be limited to the extent that it is likely to make impossible or seriously impair the </w:t>
      </w:r>
      <w:r w:rsidR="00513F25">
        <w:rPr>
          <w:rFonts w:asciiTheme="minorHAnsi" w:hAnsiTheme="minorHAnsi"/>
          <w:lang w:val="en"/>
        </w:rPr>
        <w:t>achievement</w:t>
      </w:r>
      <w:r w:rsidRPr="001546FD">
        <w:rPr>
          <w:rFonts w:asciiTheme="minorHAnsi" w:hAnsiTheme="minorHAnsi"/>
          <w:lang w:val="en"/>
        </w:rPr>
        <w:t xml:space="preserve"> of research or statistical purposes and the limitation is necessary for the fulfilment of research or statistical purposes.</w:t>
      </w:r>
    </w:p>
    <w:p w14:paraId="617A0C4D" w14:textId="77777777" w:rsidR="003D3696" w:rsidRPr="001546FD" w:rsidRDefault="003D3696" w:rsidP="003D3696">
      <w:pPr>
        <w:pStyle w:val="StandardWeb"/>
        <w:rPr>
          <w:rFonts w:asciiTheme="minorHAnsi" w:hAnsiTheme="minorHAnsi"/>
          <w:lang w:val="en"/>
        </w:rPr>
      </w:pPr>
      <w:r w:rsidRPr="001546FD">
        <w:rPr>
          <w:rStyle w:val="Fett"/>
          <w:rFonts w:asciiTheme="minorHAnsi" w:hAnsiTheme="minorHAnsi"/>
          <w:lang w:val="en"/>
        </w:rPr>
        <w:t xml:space="preserve">Right to </w:t>
      </w:r>
      <w:r w:rsidR="009C1D8C">
        <w:rPr>
          <w:rStyle w:val="Fett"/>
          <w:rFonts w:asciiTheme="minorHAnsi" w:hAnsiTheme="minorHAnsi"/>
          <w:lang w:val="en"/>
        </w:rPr>
        <w:t xml:space="preserve">rectification </w:t>
      </w:r>
      <w:r w:rsidRPr="001546FD">
        <w:rPr>
          <w:rStyle w:val="Fett"/>
          <w:rFonts w:asciiTheme="minorHAnsi" w:hAnsiTheme="minorHAnsi"/>
          <w:lang w:val="en"/>
        </w:rPr>
        <w:t> </w:t>
      </w:r>
    </w:p>
    <w:p w14:paraId="2236C296"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You have a right </w:t>
      </w:r>
      <w:r w:rsidR="00904FB3">
        <w:rPr>
          <w:rFonts w:asciiTheme="minorHAnsi" w:hAnsiTheme="minorHAnsi"/>
          <w:lang w:val="en"/>
        </w:rPr>
        <w:t>to</w:t>
      </w:r>
      <w:r w:rsidRPr="001546FD">
        <w:rPr>
          <w:rFonts w:asciiTheme="minorHAnsi" w:hAnsiTheme="minorHAnsi"/>
          <w:lang w:val="en"/>
        </w:rPr>
        <w:t xml:space="preserve"> rectification and/or completion vis-à-vis the data controller if the personal data processed concerning you are incorrect or incomplete. The person responsible shall make the correction without delay.</w:t>
      </w:r>
    </w:p>
    <w:p w14:paraId="29D3BB73"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Your right to </w:t>
      </w:r>
      <w:r w:rsidR="00904FB3">
        <w:rPr>
          <w:rFonts w:asciiTheme="minorHAnsi" w:hAnsiTheme="minorHAnsi"/>
          <w:lang w:val="en"/>
        </w:rPr>
        <w:t>rectification</w:t>
      </w:r>
      <w:r w:rsidR="00904FB3" w:rsidRPr="001546FD">
        <w:rPr>
          <w:rFonts w:asciiTheme="minorHAnsi" w:hAnsiTheme="minorHAnsi"/>
          <w:lang w:val="en"/>
        </w:rPr>
        <w:t xml:space="preserve"> </w:t>
      </w:r>
      <w:r w:rsidRPr="001546FD">
        <w:rPr>
          <w:rFonts w:asciiTheme="minorHAnsi" w:hAnsiTheme="minorHAnsi"/>
          <w:lang w:val="en"/>
        </w:rPr>
        <w:t xml:space="preserve">may be limited to the extent that it is likely to render impossible or </w:t>
      </w:r>
      <w:r w:rsidR="00904FB3">
        <w:rPr>
          <w:rFonts w:asciiTheme="minorHAnsi" w:hAnsiTheme="minorHAnsi"/>
          <w:lang w:val="en"/>
        </w:rPr>
        <w:t xml:space="preserve">is </w:t>
      </w:r>
      <w:r w:rsidRPr="001546FD">
        <w:rPr>
          <w:rFonts w:asciiTheme="minorHAnsi" w:hAnsiTheme="minorHAnsi"/>
          <w:lang w:val="en"/>
        </w:rPr>
        <w:t>seriously prejudicial</w:t>
      </w:r>
      <w:r w:rsidR="00904FB3">
        <w:rPr>
          <w:rFonts w:asciiTheme="minorHAnsi" w:hAnsiTheme="minorHAnsi"/>
          <w:lang w:val="en"/>
        </w:rPr>
        <w:t xml:space="preserve"> to</w:t>
      </w:r>
      <w:r w:rsidRPr="001546FD">
        <w:rPr>
          <w:rFonts w:asciiTheme="minorHAnsi" w:hAnsiTheme="minorHAnsi"/>
          <w:lang w:val="en"/>
        </w:rPr>
        <w:t xml:space="preserve"> the achievement of the research or statistical purposes and the limitation</w:t>
      </w:r>
      <w:r w:rsidR="008213D1">
        <w:rPr>
          <w:rFonts w:asciiTheme="minorHAnsi" w:hAnsiTheme="minorHAnsi"/>
          <w:lang w:val="en"/>
        </w:rPr>
        <w:t xml:space="preserve"> </w:t>
      </w:r>
      <w:r w:rsidR="008213D1" w:rsidRPr="008213D1">
        <w:rPr>
          <w:rFonts w:asciiTheme="minorHAnsi" w:hAnsiTheme="minorHAnsi"/>
          <w:lang w:val="en"/>
        </w:rPr>
        <w:t xml:space="preserve">is necessary for the </w:t>
      </w:r>
      <w:r w:rsidR="008213D1" w:rsidRPr="00904FB3">
        <w:rPr>
          <w:rFonts w:asciiTheme="minorHAnsi" w:hAnsiTheme="minorHAnsi"/>
          <w:lang w:val="en-GB"/>
        </w:rPr>
        <w:t>fulfilment</w:t>
      </w:r>
      <w:r w:rsidR="008213D1" w:rsidRPr="008213D1">
        <w:rPr>
          <w:rFonts w:asciiTheme="minorHAnsi" w:hAnsiTheme="minorHAnsi"/>
          <w:lang w:val="en"/>
        </w:rPr>
        <w:t xml:space="preserve"> of the research or statistical purposes</w:t>
      </w:r>
      <w:r w:rsidR="00AB6DC2" w:rsidRPr="001546FD">
        <w:rPr>
          <w:rFonts w:asciiTheme="minorHAnsi" w:hAnsiTheme="minorHAnsi"/>
          <w:lang w:val="en"/>
        </w:rPr>
        <w:t>.</w:t>
      </w:r>
      <w:r w:rsidRPr="001546FD">
        <w:rPr>
          <w:rFonts w:asciiTheme="minorHAnsi" w:hAnsiTheme="minorHAnsi"/>
          <w:lang w:val="en"/>
        </w:rPr>
        <w:t xml:space="preserve"> </w:t>
      </w:r>
    </w:p>
    <w:p w14:paraId="3ACB0524" w14:textId="77777777" w:rsidR="003D3696" w:rsidRPr="001546FD" w:rsidRDefault="003D3696" w:rsidP="003D3696">
      <w:pPr>
        <w:pStyle w:val="StandardWeb"/>
        <w:rPr>
          <w:rFonts w:asciiTheme="minorHAnsi" w:hAnsiTheme="minorHAnsi"/>
          <w:lang w:val="en"/>
        </w:rPr>
      </w:pPr>
      <w:r w:rsidRPr="001546FD">
        <w:rPr>
          <w:rStyle w:val="Fett"/>
          <w:rFonts w:asciiTheme="minorHAnsi" w:hAnsiTheme="minorHAnsi"/>
          <w:lang w:val="en"/>
        </w:rPr>
        <w:t>Right to limitation of processing</w:t>
      </w:r>
    </w:p>
    <w:p w14:paraId="1991122B"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Under the following conditions, you may request that the processing of personal data concerning you be restricted:</w:t>
      </w:r>
    </w:p>
    <w:p w14:paraId="6D72B829"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I</w:t>
      </w:r>
      <w:r w:rsidR="003D3696" w:rsidRPr="001546FD">
        <w:rPr>
          <w:rFonts w:asciiTheme="minorHAnsi" w:hAnsiTheme="minorHAnsi"/>
          <w:lang w:val="en"/>
        </w:rPr>
        <w:t>f you dispute the accuracy of the personal data concerning you for a period that enables the data controller to verify the accuracy of the personal data;</w:t>
      </w:r>
    </w:p>
    <w:p w14:paraId="650FF41A"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T</w:t>
      </w:r>
      <w:r w:rsidR="003D3696" w:rsidRPr="001546FD">
        <w:rPr>
          <w:rFonts w:asciiTheme="minorHAnsi" w:hAnsiTheme="minorHAnsi"/>
          <w:lang w:val="en"/>
        </w:rPr>
        <w:t>he processing is unlawful and you refuse to delete the personal data and instead request that the use of the personal data be restricted;</w:t>
      </w:r>
    </w:p>
    <w:p w14:paraId="30148959"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t>T</w:t>
      </w:r>
      <w:r w:rsidR="003D3696" w:rsidRPr="001546FD">
        <w:rPr>
          <w:rFonts w:asciiTheme="minorHAnsi" w:hAnsiTheme="minorHAnsi"/>
          <w:lang w:val="en"/>
        </w:rPr>
        <w:t>he data controller no longer needs the personal data for the purposes of the processing, but you do need them to assert, exercise or defend legal claims, or</w:t>
      </w:r>
    </w:p>
    <w:p w14:paraId="1EE5F77F" w14:textId="77777777" w:rsidR="003D3696" w:rsidRPr="001546FD" w:rsidRDefault="00904FB3" w:rsidP="003D3696">
      <w:pPr>
        <w:numPr>
          <w:ilvl w:val="0"/>
          <w:numId w:val="37"/>
        </w:numPr>
        <w:spacing w:before="100" w:beforeAutospacing="1" w:after="100" w:afterAutospacing="1"/>
        <w:rPr>
          <w:rFonts w:asciiTheme="minorHAnsi" w:hAnsiTheme="minorHAnsi"/>
          <w:lang w:val="en"/>
        </w:rPr>
      </w:pPr>
      <w:r>
        <w:rPr>
          <w:rFonts w:asciiTheme="minorHAnsi" w:hAnsiTheme="minorHAnsi"/>
          <w:lang w:val="en"/>
        </w:rPr>
        <w:lastRenderedPageBreak/>
        <w:t>I</w:t>
      </w:r>
      <w:r w:rsidR="003D3696" w:rsidRPr="001546FD">
        <w:rPr>
          <w:rFonts w:asciiTheme="minorHAnsi" w:hAnsiTheme="minorHAnsi"/>
          <w:lang w:val="en"/>
        </w:rPr>
        <w:t xml:space="preserve">f you have filed an objection to the processing pursuant to Art. 21 </w:t>
      </w:r>
      <w:r>
        <w:rPr>
          <w:rFonts w:asciiTheme="minorHAnsi" w:hAnsiTheme="minorHAnsi"/>
          <w:lang w:val="en"/>
        </w:rPr>
        <w:t>(</w:t>
      </w:r>
      <w:r w:rsidR="003D3696" w:rsidRPr="001546FD">
        <w:rPr>
          <w:rFonts w:asciiTheme="minorHAnsi" w:hAnsiTheme="minorHAnsi"/>
          <w:lang w:val="en"/>
        </w:rPr>
        <w:t>1</w:t>
      </w:r>
      <w:r>
        <w:rPr>
          <w:rFonts w:asciiTheme="minorHAnsi" w:hAnsiTheme="minorHAnsi"/>
          <w:lang w:val="en"/>
        </w:rPr>
        <w:t>)</w:t>
      </w:r>
      <w:r w:rsidR="003D3696" w:rsidRPr="001546FD">
        <w:rPr>
          <w:rFonts w:asciiTheme="minorHAnsi" w:hAnsiTheme="minorHAnsi"/>
          <w:lang w:val="en"/>
        </w:rPr>
        <w:t> GDPR and it has not yet been determined whether the legitimate reasons of the person responsible outweigh your reasons.</w:t>
      </w:r>
    </w:p>
    <w:p w14:paraId="775486A5"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If the processing of personal data concerning you has been restricted, such data may only be processed - apart from being stored - with your consent or for the purpose of asserting, exercising or defending rights or protecting the rights of another natural or legal person or on grounds of an important public interest of the </w:t>
      </w:r>
      <w:r w:rsidR="00904FB3">
        <w:rPr>
          <w:rFonts w:asciiTheme="minorHAnsi" w:hAnsiTheme="minorHAnsi"/>
          <w:lang w:val="en"/>
        </w:rPr>
        <w:t xml:space="preserve">European </w:t>
      </w:r>
      <w:r w:rsidRPr="001546FD">
        <w:rPr>
          <w:rFonts w:asciiTheme="minorHAnsi" w:hAnsiTheme="minorHAnsi"/>
          <w:lang w:val="en"/>
        </w:rPr>
        <w:t>Union or a Member State.</w:t>
      </w:r>
    </w:p>
    <w:p w14:paraId="00BE5B09" w14:textId="77777777" w:rsidR="003D3696" w:rsidRPr="001546FD" w:rsidRDefault="003D3696" w:rsidP="003D3696">
      <w:pPr>
        <w:pStyle w:val="StandardWeb"/>
        <w:rPr>
          <w:rFonts w:asciiTheme="minorHAnsi" w:hAnsiTheme="minorHAnsi"/>
          <w:lang w:val="en"/>
        </w:rPr>
      </w:pPr>
      <w:r w:rsidRPr="001546FD">
        <w:rPr>
          <w:rFonts w:asciiTheme="minorHAnsi" w:hAnsiTheme="minorHAnsi"/>
          <w:lang w:val="en"/>
        </w:rPr>
        <w:t xml:space="preserve">If the processing restriction has been </w:t>
      </w:r>
      <w:r w:rsidR="00AB6DC2" w:rsidRPr="001546FD">
        <w:rPr>
          <w:rFonts w:asciiTheme="minorHAnsi" w:hAnsiTheme="minorHAnsi"/>
          <w:lang w:val="en"/>
        </w:rPr>
        <w:t xml:space="preserve">limited </w:t>
      </w:r>
      <w:r w:rsidRPr="001546FD">
        <w:rPr>
          <w:rFonts w:asciiTheme="minorHAnsi" w:hAnsiTheme="minorHAnsi"/>
          <w:lang w:val="en"/>
        </w:rPr>
        <w:t>according to the above conditions, you will be informed by the person responsible before the restriction is lifted.</w:t>
      </w:r>
    </w:p>
    <w:p w14:paraId="21B71BBF" w14:textId="77777777" w:rsidR="003D3696" w:rsidRPr="001546FD" w:rsidRDefault="00536989" w:rsidP="003D3696">
      <w:pPr>
        <w:pStyle w:val="StandardWeb"/>
        <w:rPr>
          <w:rFonts w:asciiTheme="minorHAnsi" w:hAnsiTheme="minorHAnsi"/>
          <w:lang w:val="en"/>
        </w:rPr>
      </w:pPr>
      <w:r w:rsidRPr="001546FD">
        <w:rPr>
          <w:rFonts w:asciiTheme="minorHAnsi" w:hAnsiTheme="minorHAnsi"/>
          <w:lang w:val="en"/>
        </w:rPr>
        <w:t xml:space="preserve">Your right to limitation of processing may be limited to the extent that it is likely to render impossible or </w:t>
      </w:r>
      <w:r w:rsidR="00904FB3">
        <w:rPr>
          <w:rFonts w:asciiTheme="minorHAnsi" w:hAnsiTheme="minorHAnsi"/>
          <w:lang w:val="en"/>
        </w:rPr>
        <w:t xml:space="preserve">is </w:t>
      </w:r>
      <w:r w:rsidRPr="001546FD">
        <w:rPr>
          <w:rFonts w:asciiTheme="minorHAnsi" w:hAnsiTheme="minorHAnsi"/>
          <w:lang w:val="en"/>
        </w:rPr>
        <w:t>seriously prejudicial</w:t>
      </w:r>
      <w:r w:rsidR="00904FB3">
        <w:rPr>
          <w:rFonts w:asciiTheme="minorHAnsi" w:hAnsiTheme="minorHAnsi"/>
          <w:lang w:val="en"/>
        </w:rPr>
        <w:t xml:space="preserve"> to</w:t>
      </w:r>
      <w:r w:rsidRPr="001546FD">
        <w:rPr>
          <w:rFonts w:asciiTheme="minorHAnsi" w:hAnsiTheme="minorHAnsi"/>
          <w:lang w:val="en"/>
        </w:rPr>
        <w:t xml:space="preserve"> the achievement of research or statistical purposes and the restriction is necessary for the fulfilment of research or statistical purposes.</w:t>
      </w:r>
    </w:p>
    <w:p w14:paraId="08B04010" w14:textId="77777777" w:rsidR="00536989" w:rsidRPr="001546FD" w:rsidRDefault="00536989" w:rsidP="00536989">
      <w:pPr>
        <w:pStyle w:val="StandardWeb"/>
        <w:rPr>
          <w:rFonts w:asciiTheme="minorHAnsi" w:hAnsiTheme="minorHAnsi"/>
          <w:lang w:val="en"/>
        </w:rPr>
      </w:pPr>
      <w:r w:rsidRPr="001546FD">
        <w:rPr>
          <w:rStyle w:val="Fett"/>
          <w:rFonts w:asciiTheme="minorHAnsi" w:hAnsiTheme="minorHAnsi"/>
          <w:lang w:val="en"/>
        </w:rPr>
        <w:t xml:space="preserve">Right to </w:t>
      </w:r>
      <w:r w:rsidR="00904FB3">
        <w:rPr>
          <w:rStyle w:val="Fett"/>
          <w:rFonts w:asciiTheme="minorHAnsi" w:hAnsiTheme="minorHAnsi"/>
          <w:lang w:val="en"/>
        </w:rPr>
        <w:t>erasure</w:t>
      </w:r>
    </w:p>
    <w:p w14:paraId="6C966456" w14:textId="77777777" w:rsidR="00536989" w:rsidRPr="001546FD" w:rsidRDefault="00536989" w:rsidP="00536989">
      <w:pPr>
        <w:pStyle w:val="StandardWeb"/>
        <w:rPr>
          <w:rFonts w:asciiTheme="minorHAnsi" w:hAnsiTheme="minorHAnsi"/>
          <w:lang w:val="en"/>
        </w:rPr>
      </w:pPr>
      <w:r w:rsidRPr="001546FD">
        <w:rPr>
          <w:rFonts w:asciiTheme="minorHAnsi" w:hAnsiTheme="minorHAnsi"/>
          <w:lang w:val="en"/>
        </w:rPr>
        <w:t>a) Duty to delete</w:t>
      </w:r>
    </w:p>
    <w:p w14:paraId="60943A7A" w14:textId="77777777" w:rsidR="00536989" w:rsidRPr="001546FD" w:rsidRDefault="00536989" w:rsidP="00536989">
      <w:pPr>
        <w:pStyle w:val="StandardWeb"/>
        <w:rPr>
          <w:rFonts w:asciiTheme="minorHAnsi" w:hAnsiTheme="minorHAnsi"/>
          <w:lang w:val="en"/>
        </w:rPr>
      </w:pPr>
      <w:r w:rsidRPr="001546FD">
        <w:rPr>
          <w:rFonts w:asciiTheme="minorHAnsi" w:hAnsiTheme="minorHAnsi"/>
          <w:lang w:val="en"/>
        </w:rPr>
        <w:t xml:space="preserve">You may </w:t>
      </w:r>
      <w:r w:rsidR="007F25D7">
        <w:rPr>
          <w:rFonts w:asciiTheme="minorHAnsi" w:hAnsiTheme="minorHAnsi"/>
          <w:lang w:val="en"/>
        </w:rPr>
        <w:t>call on</w:t>
      </w:r>
      <w:r w:rsidRPr="001546FD">
        <w:rPr>
          <w:rFonts w:asciiTheme="minorHAnsi" w:hAnsiTheme="minorHAnsi"/>
          <w:lang w:val="en"/>
        </w:rPr>
        <w:t xml:space="preserve"> the data controller to </w:t>
      </w:r>
      <w:r w:rsidR="007F25D7">
        <w:rPr>
          <w:rFonts w:asciiTheme="minorHAnsi" w:hAnsiTheme="minorHAnsi"/>
          <w:lang w:val="en"/>
        </w:rPr>
        <w:t>erase</w:t>
      </w:r>
      <w:r w:rsidRPr="001546FD">
        <w:rPr>
          <w:rFonts w:asciiTheme="minorHAnsi" w:hAnsiTheme="minorHAnsi"/>
          <w:lang w:val="en"/>
        </w:rPr>
        <w:t xml:space="preserve"> the personal data relating to you</w:t>
      </w:r>
      <w:r w:rsidR="005872D6">
        <w:rPr>
          <w:rFonts w:asciiTheme="minorHAnsi" w:hAnsiTheme="minorHAnsi"/>
          <w:lang w:val="en"/>
        </w:rPr>
        <w:t xml:space="preserve"> </w:t>
      </w:r>
      <w:r w:rsidRPr="001546FD">
        <w:rPr>
          <w:rFonts w:asciiTheme="minorHAnsi" w:hAnsiTheme="minorHAnsi"/>
          <w:lang w:val="en"/>
        </w:rPr>
        <w:t xml:space="preserve">and the controller is obliged to </w:t>
      </w:r>
      <w:r w:rsidR="007F25D7">
        <w:rPr>
          <w:rFonts w:asciiTheme="minorHAnsi" w:hAnsiTheme="minorHAnsi"/>
          <w:lang w:val="en"/>
        </w:rPr>
        <w:t>erase</w:t>
      </w:r>
      <w:r w:rsidRPr="001546FD">
        <w:rPr>
          <w:rFonts w:asciiTheme="minorHAnsi" w:hAnsiTheme="minorHAnsi"/>
          <w:lang w:val="en"/>
        </w:rPr>
        <w:t xml:space="preserve"> this data without delay if one of the following reasons applies:</w:t>
      </w:r>
    </w:p>
    <w:p w14:paraId="31944CE3"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The personal data concerning you are no longer necessary for the purposes for which they were collected or otherwise processed.</w:t>
      </w:r>
    </w:p>
    <w:p w14:paraId="21566FE4"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You revoke </w:t>
      </w:r>
      <w:r w:rsidR="007F25D7">
        <w:rPr>
          <w:rFonts w:asciiTheme="minorHAnsi" w:hAnsiTheme="minorHAnsi"/>
          <w:lang w:val="en"/>
        </w:rPr>
        <w:t>the</w:t>
      </w:r>
      <w:r w:rsidR="007F25D7" w:rsidRPr="001546FD">
        <w:rPr>
          <w:rFonts w:asciiTheme="minorHAnsi" w:hAnsiTheme="minorHAnsi"/>
          <w:lang w:val="en"/>
        </w:rPr>
        <w:t xml:space="preserve"> </w:t>
      </w:r>
      <w:r w:rsidRPr="001546FD">
        <w:rPr>
          <w:rFonts w:asciiTheme="minorHAnsi" w:hAnsiTheme="minorHAnsi"/>
          <w:lang w:val="en"/>
        </w:rPr>
        <w:t>consent on which the processing was based pursuant to Art. 6</w:t>
      </w:r>
      <w:r w:rsidR="007F25D7">
        <w:rPr>
          <w:rFonts w:asciiTheme="minorHAnsi" w:hAnsiTheme="minorHAnsi"/>
          <w:lang w:val="en"/>
        </w:rPr>
        <w:t> </w:t>
      </w:r>
      <w:r w:rsidR="00904FB3">
        <w:rPr>
          <w:rFonts w:asciiTheme="minorHAnsi" w:hAnsiTheme="minorHAnsi"/>
          <w:lang w:val="en"/>
        </w:rPr>
        <w:t>(</w:t>
      </w:r>
      <w:r w:rsidRPr="001546FD">
        <w:rPr>
          <w:rFonts w:asciiTheme="minorHAnsi" w:hAnsiTheme="minorHAnsi"/>
          <w:lang w:val="en"/>
        </w:rPr>
        <w:t>1</w:t>
      </w:r>
      <w:r w:rsidR="00904FB3">
        <w:rPr>
          <w:rFonts w:asciiTheme="minorHAnsi" w:hAnsiTheme="minorHAnsi"/>
          <w:lang w:val="en"/>
        </w:rPr>
        <w:t>) (</w:t>
      </w:r>
      <w:r w:rsidRPr="001546FD">
        <w:rPr>
          <w:rFonts w:asciiTheme="minorHAnsi" w:hAnsiTheme="minorHAnsi"/>
          <w:lang w:val="en"/>
        </w:rPr>
        <w:t>a</w:t>
      </w:r>
      <w:r w:rsidR="00904FB3">
        <w:rPr>
          <w:rFonts w:asciiTheme="minorHAnsi" w:hAnsiTheme="minorHAnsi"/>
          <w:lang w:val="en"/>
        </w:rPr>
        <w:t>)</w:t>
      </w:r>
      <w:r w:rsidRPr="001546FD">
        <w:rPr>
          <w:rFonts w:asciiTheme="minorHAnsi" w:hAnsiTheme="minorHAnsi"/>
          <w:lang w:val="en"/>
        </w:rPr>
        <w:t xml:space="preserve"> or Art. 9</w:t>
      </w:r>
      <w:r w:rsidR="007F25D7">
        <w:rPr>
          <w:rFonts w:asciiTheme="minorHAnsi" w:hAnsiTheme="minorHAnsi"/>
          <w:lang w:val="en"/>
        </w:rPr>
        <w:t>(</w:t>
      </w:r>
      <w:r w:rsidRPr="001546FD">
        <w:rPr>
          <w:rFonts w:asciiTheme="minorHAnsi" w:hAnsiTheme="minorHAnsi"/>
          <w:lang w:val="en"/>
        </w:rPr>
        <w:t>2</w:t>
      </w:r>
      <w:r w:rsidR="007F25D7">
        <w:rPr>
          <w:rFonts w:asciiTheme="minorHAnsi" w:hAnsiTheme="minorHAnsi"/>
          <w:lang w:val="en"/>
        </w:rPr>
        <w:t>)</w:t>
      </w:r>
      <w:r w:rsidRPr="001546FD">
        <w:rPr>
          <w:rFonts w:asciiTheme="minorHAnsi" w:hAnsiTheme="minorHAnsi"/>
          <w:lang w:val="en"/>
        </w:rPr>
        <w:t xml:space="preserve"> </w:t>
      </w:r>
      <w:r w:rsidR="007F25D7">
        <w:rPr>
          <w:rFonts w:asciiTheme="minorHAnsi" w:hAnsiTheme="minorHAnsi"/>
          <w:lang w:val="en"/>
        </w:rPr>
        <w:t>(</w:t>
      </w:r>
      <w:r w:rsidRPr="001546FD">
        <w:rPr>
          <w:rFonts w:asciiTheme="minorHAnsi" w:hAnsiTheme="minorHAnsi"/>
          <w:lang w:val="en"/>
        </w:rPr>
        <w:t>a</w:t>
      </w:r>
      <w:r w:rsidR="007F25D7">
        <w:rPr>
          <w:rFonts w:asciiTheme="minorHAnsi" w:hAnsiTheme="minorHAnsi"/>
          <w:lang w:val="en"/>
        </w:rPr>
        <w:t>)</w:t>
      </w:r>
      <w:r w:rsidRPr="001546FD">
        <w:rPr>
          <w:rFonts w:asciiTheme="minorHAnsi" w:hAnsiTheme="minorHAnsi"/>
          <w:lang w:val="en"/>
        </w:rPr>
        <w:t xml:space="preserve"> GDPR, and there is no other legal basis for the processing.</w:t>
      </w:r>
    </w:p>
    <w:p w14:paraId="0C0F45FD"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You file an objection against the processing pursuant to Art. 21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 and there are no overriding legitimate reasons for the processing, or you file an objection against the processing pursuant to Art. 21 </w:t>
      </w:r>
      <w:r w:rsidR="007F25D7">
        <w:rPr>
          <w:rFonts w:asciiTheme="minorHAnsi" w:hAnsiTheme="minorHAnsi"/>
          <w:lang w:val="en"/>
        </w:rPr>
        <w:t>(</w:t>
      </w:r>
      <w:r w:rsidRPr="001546FD">
        <w:rPr>
          <w:rFonts w:asciiTheme="minorHAnsi" w:hAnsiTheme="minorHAnsi"/>
          <w:lang w:val="en"/>
        </w:rPr>
        <w:t>2</w:t>
      </w:r>
      <w:r w:rsidR="007F25D7">
        <w:rPr>
          <w:rFonts w:asciiTheme="minorHAnsi" w:hAnsiTheme="minorHAnsi"/>
          <w:lang w:val="en"/>
        </w:rPr>
        <w:t>)</w:t>
      </w:r>
      <w:r w:rsidRPr="001546FD">
        <w:rPr>
          <w:rFonts w:asciiTheme="minorHAnsi" w:hAnsiTheme="minorHAnsi"/>
          <w:lang w:val="en"/>
        </w:rPr>
        <w:t xml:space="preserve"> GDPR. </w:t>
      </w:r>
    </w:p>
    <w:p w14:paraId="40FCAB50"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The personal data concerning you have been processed unlawfully. </w:t>
      </w:r>
    </w:p>
    <w:p w14:paraId="384502F1"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The deletion of personal data relating to you is necessary to fulfil a legal obligation under </w:t>
      </w:r>
      <w:r w:rsidR="007F25D7">
        <w:rPr>
          <w:rFonts w:asciiTheme="minorHAnsi" w:hAnsiTheme="minorHAnsi"/>
          <w:lang w:val="en"/>
        </w:rPr>
        <w:t>EU</w:t>
      </w:r>
      <w:r w:rsidR="007F25D7" w:rsidRPr="001546FD">
        <w:rPr>
          <w:rFonts w:asciiTheme="minorHAnsi" w:hAnsiTheme="minorHAnsi"/>
          <w:lang w:val="en"/>
        </w:rPr>
        <w:t xml:space="preserve"> </w:t>
      </w:r>
      <w:r w:rsidRPr="001546FD">
        <w:rPr>
          <w:rFonts w:asciiTheme="minorHAnsi" w:hAnsiTheme="minorHAnsi"/>
          <w:lang w:val="en"/>
        </w:rPr>
        <w:t>law or the law of the Member States to which the data controller is subject. </w:t>
      </w:r>
    </w:p>
    <w:p w14:paraId="4A8E9A16" w14:textId="77777777" w:rsidR="00536989" w:rsidRPr="001546FD" w:rsidRDefault="00536989" w:rsidP="00536989">
      <w:pPr>
        <w:numPr>
          <w:ilvl w:val="0"/>
          <w:numId w:val="38"/>
        </w:numPr>
        <w:spacing w:before="100" w:beforeAutospacing="1" w:after="100" w:afterAutospacing="1"/>
        <w:rPr>
          <w:rFonts w:asciiTheme="minorHAnsi" w:hAnsiTheme="minorHAnsi"/>
          <w:lang w:val="en"/>
        </w:rPr>
      </w:pPr>
      <w:r w:rsidRPr="001546FD">
        <w:rPr>
          <w:rFonts w:asciiTheme="minorHAnsi" w:hAnsiTheme="minorHAnsi"/>
          <w:lang w:val="en"/>
        </w:rPr>
        <w:t xml:space="preserve">The personal data concerning you were collected in relation to information society services offered pursuant to Art. 8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w:t>
      </w:r>
    </w:p>
    <w:p w14:paraId="5BBA2338" w14:textId="77777777" w:rsidR="006536B9" w:rsidRPr="001546FD" w:rsidRDefault="00935B42" w:rsidP="006536B9">
      <w:pPr>
        <w:pStyle w:val="StandardWeb"/>
        <w:rPr>
          <w:rFonts w:asciiTheme="minorHAnsi" w:hAnsiTheme="minorHAnsi"/>
          <w:lang w:val="en"/>
        </w:rPr>
      </w:pPr>
      <w:r w:rsidRPr="001546FD">
        <w:rPr>
          <w:rFonts w:asciiTheme="minorHAnsi" w:hAnsiTheme="minorHAnsi"/>
          <w:lang w:val="en-US"/>
        </w:rPr>
        <w:t>b) Information</w:t>
      </w:r>
      <w:r w:rsidR="006536B9" w:rsidRPr="001546FD">
        <w:rPr>
          <w:rFonts w:asciiTheme="minorHAnsi" w:hAnsiTheme="minorHAnsi"/>
          <w:lang w:val="en"/>
        </w:rPr>
        <w:t xml:space="preserve"> to third parties</w:t>
      </w:r>
    </w:p>
    <w:p w14:paraId="0EE60466" w14:textId="2D9EA4E3" w:rsidR="006536B9" w:rsidRPr="001546FD" w:rsidRDefault="006536B9" w:rsidP="006536B9">
      <w:pPr>
        <w:pStyle w:val="StandardWeb"/>
        <w:rPr>
          <w:rFonts w:asciiTheme="minorHAnsi" w:hAnsiTheme="minorHAnsi"/>
          <w:lang w:val="en"/>
        </w:rPr>
      </w:pPr>
      <w:r w:rsidRPr="001546FD">
        <w:rPr>
          <w:rFonts w:asciiTheme="minorHAnsi" w:hAnsiTheme="minorHAnsi"/>
          <w:lang w:val="en"/>
        </w:rPr>
        <w:t xml:space="preserve">If the data controller has made the personal data concerning you public and is obliged to </w:t>
      </w:r>
      <w:r w:rsidR="007F25D7">
        <w:rPr>
          <w:rFonts w:asciiTheme="minorHAnsi" w:hAnsiTheme="minorHAnsi"/>
          <w:lang w:val="en"/>
        </w:rPr>
        <w:t>erase</w:t>
      </w:r>
      <w:r w:rsidR="007F25D7" w:rsidRPr="001546FD">
        <w:rPr>
          <w:rFonts w:asciiTheme="minorHAnsi" w:hAnsiTheme="minorHAnsi"/>
          <w:lang w:val="en"/>
        </w:rPr>
        <w:t xml:space="preserve"> </w:t>
      </w:r>
      <w:r w:rsidRPr="001546FD">
        <w:rPr>
          <w:rFonts w:asciiTheme="minorHAnsi" w:hAnsiTheme="minorHAnsi"/>
          <w:lang w:val="en"/>
        </w:rPr>
        <w:t xml:space="preserve">it pursuant to Art. 17 </w:t>
      </w:r>
      <w:r w:rsidR="007F25D7">
        <w:rPr>
          <w:rFonts w:asciiTheme="minorHAnsi" w:hAnsiTheme="minorHAnsi"/>
          <w:lang w:val="en"/>
        </w:rPr>
        <w:t>(</w:t>
      </w:r>
      <w:r w:rsidRPr="001546FD">
        <w:rPr>
          <w:rFonts w:asciiTheme="minorHAnsi" w:hAnsiTheme="minorHAnsi"/>
          <w:lang w:val="en"/>
        </w:rPr>
        <w:t>1</w:t>
      </w:r>
      <w:r w:rsidR="007F25D7">
        <w:rPr>
          <w:rFonts w:asciiTheme="minorHAnsi" w:hAnsiTheme="minorHAnsi"/>
          <w:lang w:val="en"/>
        </w:rPr>
        <w:t>)</w:t>
      </w:r>
      <w:r w:rsidRPr="001546FD">
        <w:rPr>
          <w:rFonts w:asciiTheme="minorHAnsi" w:hAnsiTheme="minorHAnsi"/>
          <w:lang w:val="en"/>
        </w:rPr>
        <w:t xml:space="preserve"> GDPR, </w:t>
      </w:r>
      <w:r w:rsidR="007F25D7">
        <w:rPr>
          <w:rFonts w:asciiTheme="minorHAnsi" w:hAnsiTheme="minorHAnsi"/>
          <w:lang w:val="en"/>
        </w:rPr>
        <w:t>then the data controller</w:t>
      </w:r>
      <w:r w:rsidR="007F25D7" w:rsidRPr="001546FD">
        <w:rPr>
          <w:rFonts w:asciiTheme="minorHAnsi" w:hAnsiTheme="minorHAnsi"/>
          <w:lang w:val="en"/>
        </w:rPr>
        <w:t xml:space="preserve"> </w:t>
      </w:r>
      <w:r w:rsidRPr="001546FD">
        <w:rPr>
          <w:rFonts w:asciiTheme="minorHAnsi" w:hAnsiTheme="minorHAnsi"/>
          <w:lang w:val="en"/>
        </w:rPr>
        <w:t>shall take appropriate measures, including technical measures, taking into account the available technology and the implementation costs, to inform data processors who process the personal data that you</w:t>
      </w:r>
      <w:r w:rsidR="00A46099">
        <w:rPr>
          <w:rFonts w:asciiTheme="minorHAnsi" w:hAnsiTheme="minorHAnsi"/>
          <w:lang w:val="en"/>
        </w:rPr>
        <w:t>,</w:t>
      </w:r>
      <w:r w:rsidRPr="001546FD">
        <w:rPr>
          <w:rFonts w:asciiTheme="minorHAnsi" w:hAnsiTheme="minorHAnsi"/>
          <w:lang w:val="en"/>
        </w:rPr>
        <w:t xml:space="preserve"> as the data subject</w:t>
      </w:r>
      <w:r w:rsidR="00A46099">
        <w:rPr>
          <w:rFonts w:asciiTheme="minorHAnsi" w:hAnsiTheme="minorHAnsi"/>
          <w:lang w:val="en"/>
        </w:rPr>
        <w:t>,</w:t>
      </w:r>
      <w:r w:rsidRPr="001546FD">
        <w:rPr>
          <w:rFonts w:asciiTheme="minorHAnsi" w:hAnsiTheme="minorHAnsi"/>
          <w:lang w:val="en"/>
        </w:rPr>
        <w:t xml:space="preserve"> have requested the </w:t>
      </w:r>
      <w:r w:rsidR="007F25D7">
        <w:rPr>
          <w:rFonts w:asciiTheme="minorHAnsi" w:hAnsiTheme="minorHAnsi"/>
          <w:lang w:val="en"/>
        </w:rPr>
        <w:t>erasure</w:t>
      </w:r>
      <w:r w:rsidR="007F25D7" w:rsidRPr="001546FD">
        <w:rPr>
          <w:rFonts w:asciiTheme="minorHAnsi" w:hAnsiTheme="minorHAnsi"/>
          <w:lang w:val="en"/>
        </w:rPr>
        <w:t xml:space="preserve"> </w:t>
      </w:r>
      <w:r w:rsidRPr="001546FD">
        <w:rPr>
          <w:rFonts w:asciiTheme="minorHAnsi" w:hAnsiTheme="minorHAnsi"/>
          <w:lang w:val="en"/>
        </w:rPr>
        <w:t>of all links to this personal data or of copies or replications of this personal data. </w:t>
      </w:r>
    </w:p>
    <w:p w14:paraId="2943637F" w14:textId="77777777" w:rsidR="006536B9" w:rsidRPr="001546FD" w:rsidRDefault="006536B9" w:rsidP="006536B9">
      <w:pPr>
        <w:pStyle w:val="StandardWeb"/>
        <w:rPr>
          <w:rFonts w:asciiTheme="minorHAnsi" w:hAnsiTheme="minorHAnsi"/>
          <w:lang w:val="en"/>
        </w:rPr>
      </w:pPr>
      <w:r w:rsidRPr="001546FD">
        <w:rPr>
          <w:rFonts w:asciiTheme="minorHAnsi" w:hAnsiTheme="minorHAnsi"/>
          <w:lang w:val="en"/>
        </w:rPr>
        <w:t>c) Exceptions</w:t>
      </w:r>
    </w:p>
    <w:p w14:paraId="194CB995" w14:textId="77777777" w:rsidR="006536B9" w:rsidRPr="001546FD" w:rsidRDefault="006536B9" w:rsidP="006536B9">
      <w:pPr>
        <w:pStyle w:val="StandardWeb"/>
        <w:rPr>
          <w:rFonts w:asciiTheme="minorHAnsi" w:hAnsiTheme="minorHAnsi"/>
          <w:lang w:val="en"/>
        </w:rPr>
      </w:pPr>
      <w:r w:rsidRPr="001546FD">
        <w:rPr>
          <w:rFonts w:asciiTheme="minorHAnsi" w:hAnsiTheme="minorHAnsi"/>
          <w:lang w:val="en"/>
        </w:rPr>
        <w:t>The right to cancellation does not exist insofar as the processing is necessary</w:t>
      </w:r>
      <w:r w:rsidR="007F25D7">
        <w:rPr>
          <w:rFonts w:asciiTheme="minorHAnsi" w:hAnsiTheme="minorHAnsi"/>
          <w:lang w:val="en"/>
        </w:rPr>
        <w:t xml:space="preserve">: </w:t>
      </w:r>
    </w:p>
    <w:p w14:paraId="2F7856AE"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lastRenderedPageBreak/>
        <w:t>T</w:t>
      </w:r>
      <w:r w:rsidR="006536B9" w:rsidRPr="001546FD">
        <w:rPr>
          <w:rFonts w:asciiTheme="minorHAnsi" w:hAnsiTheme="minorHAnsi"/>
          <w:lang w:val="en"/>
        </w:rPr>
        <w:t>o exercise freedom of expression and information;</w:t>
      </w:r>
    </w:p>
    <w:p w14:paraId="36A22AFA"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the performance of a legal obligation required for processing under the law of the </w:t>
      </w:r>
      <w:r>
        <w:rPr>
          <w:rFonts w:asciiTheme="minorHAnsi" w:hAnsiTheme="minorHAnsi"/>
          <w:lang w:val="en"/>
        </w:rPr>
        <w:t xml:space="preserve">European </w:t>
      </w:r>
      <w:r w:rsidR="006536B9" w:rsidRPr="001546FD">
        <w:rPr>
          <w:rFonts w:asciiTheme="minorHAnsi" w:hAnsiTheme="minorHAnsi"/>
          <w:lang w:val="en"/>
        </w:rPr>
        <w:t>Union or of the Member States to which the controller is subject or for the performance of a task in the public interest or in the exercise of official authority conferred on the controller;</w:t>
      </w:r>
    </w:p>
    <w:p w14:paraId="06578387" w14:textId="3C14F340"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reasons of public interest in the field of public health pursuant to Art. 9 </w:t>
      </w:r>
      <w:r>
        <w:rPr>
          <w:rFonts w:asciiTheme="minorHAnsi" w:hAnsiTheme="minorHAnsi"/>
          <w:lang w:val="en"/>
        </w:rPr>
        <w:t>(</w:t>
      </w:r>
      <w:r w:rsidR="006536B9" w:rsidRPr="001546FD">
        <w:rPr>
          <w:rFonts w:asciiTheme="minorHAnsi" w:hAnsiTheme="minorHAnsi"/>
          <w:lang w:val="en"/>
        </w:rPr>
        <w:t>2</w:t>
      </w:r>
      <w:r>
        <w:rPr>
          <w:rFonts w:asciiTheme="minorHAnsi" w:hAnsiTheme="minorHAnsi"/>
          <w:lang w:val="en"/>
        </w:rPr>
        <w:t>)</w:t>
      </w:r>
      <w:r w:rsidR="006536B9" w:rsidRPr="001546FD">
        <w:rPr>
          <w:rFonts w:asciiTheme="minorHAnsi" w:hAnsiTheme="minorHAnsi"/>
          <w:lang w:val="en"/>
        </w:rPr>
        <w:t xml:space="preserve"> </w:t>
      </w:r>
      <w:r>
        <w:rPr>
          <w:rFonts w:asciiTheme="minorHAnsi" w:hAnsiTheme="minorHAnsi"/>
          <w:lang w:val="en"/>
        </w:rPr>
        <w:t>(</w:t>
      </w:r>
      <w:r w:rsidR="006536B9" w:rsidRPr="001546FD">
        <w:rPr>
          <w:rFonts w:asciiTheme="minorHAnsi" w:hAnsiTheme="minorHAnsi"/>
          <w:lang w:val="en"/>
        </w:rPr>
        <w:t>h and i</w:t>
      </w:r>
      <w:r>
        <w:rPr>
          <w:rFonts w:asciiTheme="minorHAnsi" w:hAnsiTheme="minorHAnsi"/>
          <w:lang w:val="en"/>
        </w:rPr>
        <w:t>)</w:t>
      </w:r>
      <w:r w:rsidR="006536B9" w:rsidRPr="001546FD">
        <w:rPr>
          <w:rFonts w:asciiTheme="minorHAnsi" w:hAnsiTheme="minorHAnsi"/>
          <w:lang w:val="en"/>
        </w:rPr>
        <w:t xml:space="preserve"> and Art. 9 </w:t>
      </w:r>
      <w:r>
        <w:rPr>
          <w:rFonts w:asciiTheme="minorHAnsi" w:hAnsiTheme="minorHAnsi"/>
          <w:lang w:val="en"/>
        </w:rPr>
        <w:t>(</w:t>
      </w:r>
      <w:r w:rsidR="006536B9" w:rsidRPr="001546FD">
        <w:rPr>
          <w:rFonts w:asciiTheme="minorHAnsi" w:hAnsiTheme="minorHAnsi"/>
          <w:lang w:val="en"/>
        </w:rPr>
        <w:t>3</w:t>
      </w:r>
      <w:r>
        <w:rPr>
          <w:rFonts w:asciiTheme="minorHAnsi" w:hAnsiTheme="minorHAnsi"/>
          <w:lang w:val="en"/>
        </w:rPr>
        <w:t>)</w:t>
      </w:r>
      <w:r w:rsidR="006536B9" w:rsidRPr="001546FD">
        <w:rPr>
          <w:rFonts w:asciiTheme="minorHAnsi" w:hAnsiTheme="minorHAnsi"/>
          <w:lang w:val="en"/>
        </w:rPr>
        <w:t xml:space="preserve"> GDPR;</w:t>
      </w:r>
    </w:p>
    <w:p w14:paraId="665D8930"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F</w:t>
      </w:r>
      <w:r w:rsidR="006536B9" w:rsidRPr="001546FD">
        <w:rPr>
          <w:rFonts w:asciiTheme="minorHAnsi" w:hAnsiTheme="minorHAnsi"/>
          <w:lang w:val="en"/>
        </w:rPr>
        <w:t xml:space="preserve">or archiving purposes in the public interest, </w:t>
      </w:r>
      <w:r>
        <w:rPr>
          <w:rFonts w:asciiTheme="minorHAnsi" w:hAnsiTheme="minorHAnsi"/>
          <w:lang w:val="en"/>
        </w:rPr>
        <w:t xml:space="preserve">for </w:t>
      </w:r>
      <w:r w:rsidR="006536B9" w:rsidRPr="001546FD">
        <w:rPr>
          <w:rFonts w:asciiTheme="minorHAnsi" w:hAnsiTheme="minorHAnsi"/>
          <w:lang w:val="en"/>
        </w:rPr>
        <w:t>scientific or historical research purposes</w:t>
      </w:r>
      <w:r>
        <w:rPr>
          <w:rFonts w:asciiTheme="minorHAnsi" w:hAnsiTheme="minorHAnsi"/>
          <w:lang w:val="en"/>
        </w:rPr>
        <w:t>,</w:t>
      </w:r>
      <w:r w:rsidR="006536B9" w:rsidRPr="001546FD">
        <w:rPr>
          <w:rFonts w:asciiTheme="minorHAnsi" w:hAnsiTheme="minorHAnsi"/>
          <w:lang w:val="en"/>
        </w:rPr>
        <w:t xml:space="preserve"> or for statistical purposes pursuant to Art. 89 </w:t>
      </w:r>
      <w:r>
        <w:rPr>
          <w:rFonts w:asciiTheme="minorHAnsi" w:hAnsiTheme="minorHAnsi"/>
          <w:lang w:val="en"/>
        </w:rPr>
        <w:t>(</w:t>
      </w:r>
      <w:r w:rsidR="006536B9" w:rsidRPr="001546FD">
        <w:rPr>
          <w:rFonts w:asciiTheme="minorHAnsi" w:hAnsiTheme="minorHAnsi"/>
          <w:lang w:val="en"/>
        </w:rPr>
        <w:t>1</w:t>
      </w:r>
      <w:r>
        <w:rPr>
          <w:rFonts w:asciiTheme="minorHAnsi" w:hAnsiTheme="minorHAnsi"/>
          <w:lang w:val="en"/>
        </w:rPr>
        <w:t>)</w:t>
      </w:r>
      <w:r w:rsidR="006536B9" w:rsidRPr="001546FD">
        <w:rPr>
          <w:rFonts w:asciiTheme="minorHAnsi" w:hAnsiTheme="minorHAnsi"/>
          <w:lang w:val="en"/>
        </w:rPr>
        <w:t xml:space="preserve"> GDPR, insofar as the law referred to </w:t>
      </w:r>
      <w:r>
        <w:rPr>
          <w:rFonts w:asciiTheme="minorHAnsi" w:hAnsiTheme="minorHAnsi"/>
          <w:lang w:val="en"/>
        </w:rPr>
        <w:t>in section</w:t>
      </w:r>
      <w:r w:rsidRPr="001546FD">
        <w:rPr>
          <w:rFonts w:asciiTheme="minorHAnsi" w:hAnsiTheme="minorHAnsi"/>
          <w:lang w:val="en"/>
        </w:rPr>
        <w:t xml:space="preserve"> </w:t>
      </w:r>
      <w:r w:rsidR="006536B9" w:rsidRPr="001546FD">
        <w:rPr>
          <w:rFonts w:asciiTheme="minorHAnsi" w:hAnsiTheme="minorHAnsi"/>
          <w:lang w:val="en"/>
        </w:rPr>
        <w:t>a)</w:t>
      </w:r>
      <w:r>
        <w:rPr>
          <w:rFonts w:asciiTheme="minorHAnsi" w:hAnsiTheme="minorHAnsi"/>
          <w:lang w:val="en"/>
        </w:rPr>
        <w:t xml:space="preserve"> above</w:t>
      </w:r>
      <w:r w:rsidR="006536B9" w:rsidRPr="001546FD">
        <w:rPr>
          <w:rFonts w:asciiTheme="minorHAnsi" w:hAnsiTheme="minorHAnsi"/>
          <w:lang w:val="en"/>
        </w:rPr>
        <w:t xml:space="preserve"> is likely to make it impossible or </w:t>
      </w:r>
      <w:r>
        <w:rPr>
          <w:rFonts w:asciiTheme="minorHAnsi" w:hAnsiTheme="minorHAnsi"/>
          <w:lang w:val="en"/>
        </w:rPr>
        <w:t xml:space="preserve">would </w:t>
      </w:r>
      <w:r w:rsidR="006536B9" w:rsidRPr="001546FD">
        <w:rPr>
          <w:rFonts w:asciiTheme="minorHAnsi" w:hAnsiTheme="minorHAnsi"/>
          <w:lang w:val="en"/>
        </w:rPr>
        <w:t>seriously impair the attainment of the objectives of such processing, or</w:t>
      </w:r>
    </w:p>
    <w:p w14:paraId="2D64EAA7" w14:textId="77777777" w:rsidR="006536B9" w:rsidRPr="001546FD" w:rsidRDefault="007F25D7" w:rsidP="006536B9">
      <w:pPr>
        <w:numPr>
          <w:ilvl w:val="0"/>
          <w:numId w:val="39"/>
        </w:numPr>
        <w:spacing w:before="100" w:beforeAutospacing="1" w:after="100" w:afterAutospacing="1"/>
        <w:rPr>
          <w:rFonts w:asciiTheme="minorHAnsi" w:hAnsiTheme="minorHAnsi"/>
          <w:lang w:val="en"/>
        </w:rPr>
      </w:pPr>
      <w:r>
        <w:rPr>
          <w:rFonts w:asciiTheme="minorHAnsi" w:hAnsiTheme="minorHAnsi"/>
          <w:lang w:val="en"/>
        </w:rPr>
        <w:t>T</w:t>
      </w:r>
      <w:r w:rsidR="006536B9" w:rsidRPr="001546FD">
        <w:rPr>
          <w:rFonts w:asciiTheme="minorHAnsi" w:hAnsiTheme="minorHAnsi"/>
          <w:lang w:val="en"/>
        </w:rPr>
        <w:t>o assert, exercise or defend legal claims.</w:t>
      </w:r>
    </w:p>
    <w:p w14:paraId="138AD7F2" w14:textId="0AC4B83E" w:rsidR="00C61B5F" w:rsidRPr="001546FD" w:rsidRDefault="00C61B5F" w:rsidP="00C61B5F">
      <w:pPr>
        <w:pStyle w:val="StandardWeb"/>
        <w:rPr>
          <w:rFonts w:asciiTheme="minorHAnsi" w:hAnsiTheme="minorHAnsi"/>
          <w:lang w:val="en-US"/>
        </w:rPr>
      </w:pPr>
      <w:r w:rsidRPr="001546FD">
        <w:rPr>
          <w:rStyle w:val="Fett"/>
          <w:rFonts w:asciiTheme="minorHAnsi" w:hAnsiTheme="minorHAnsi"/>
          <w:lang w:val="en-US"/>
        </w:rPr>
        <w:t>Right to inform</w:t>
      </w:r>
    </w:p>
    <w:p w14:paraId="508B1922" w14:textId="77777777" w:rsidR="00C61B5F" w:rsidRPr="001546FD" w:rsidRDefault="00C61B5F" w:rsidP="00C61B5F">
      <w:pPr>
        <w:pStyle w:val="StandardWeb"/>
        <w:rPr>
          <w:rFonts w:asciiTheme="minorHAnsi" w:hAnsiTheme="minorHAnsi"/>
          <w:lang w:val="en"/>
        </w:rPr>
      </w:pPr>
      <w:r w:rsidRPr="001546FD">
        <w:rPr>
          <w:rFonts w:asciiTheme="minorHAnsi" w:hAnsiTheme="minorHAnsi"/>
          <w:lang w:val="en"/>
        </w:rPr>
        <w:t xml:space="preserve">If you have exercised your right to have </w:t>
      </w:r>
      <w:r w:rsidR="00EF6C57">
        <w:rPr>
          <w:rFonts w:asciiTheme="minorHAnsi" w:hAnsiTheme="minorHAnsi"/>
          <w:lang w:val="en"/>
        </w:rPr>
        <w:t>your</w:t>
      </w:r>
      <w:r w:rsidR="00EF6C57" w:rsidRPr="001546FD">
        <w:rPr>
          <w:rFonts w:asciiTheme="minorHAnsi" w:hAnsiTheme="minorHAnsi"/>
          <w:lang w:val="en"/>
        </w:rPr>
        <w:t xml:space="preserve"> </w:t>
      </w:r>
      <w:r w:rsidRPr="001546FD">
        <w:rPr>
          <w:rFonts w:asciiTheme="minorHAnsi" w:hAnsiTheme="minorHAnsi"/>
          <w:lang w:val="en"/>
        </w:rPr>
        <w:t xml:space="preserve">data </w:t>
      </w:r>
      <w:r w:rsidR="00EF6C57">
        <w:rPr>
          <w:rFonts w:asciiTheme="minorHAnsi" w:hAnsiTheme="minorHAnsi"/>
          <w:lang w:val="en"/>
        </w:rPr>
        <w:t>rectified</w:t>
      </w:r>
      <w:r w:rsidRPr="001546FD">
        <w:rPr>
          <w:rFonts w:asciiTheme="minorHAnsi" w:hAnsiTheme="minorHAnsi"/>
          <w:lang w:val="en"/>
        </w:rPr>
        <w:t xml:space="preserve">, </w:t>
      </w:r>
      <w:r w:rsidR="00EF6C57">
        <w:rPr>
          <w:rFonts w:asciiTheme="minorHAnsi" w:hAnsiTheme="minorHAnsi"/>
          <w:lang w:val="en"/>
        </w:rPr>
        <w:t>erased,</w:t>
      </w:r>
      <w:r w:rsidRPr="001546FD">
        <w:rPr>
          <w:rFonts w:asciiTheme="minorHAnsi" w:hAnsiTheme="minorHAnsi"/>
          <w:lang w:val="en"/>
        </w:rPr>
        <w:t xml:space="preserve"> or </w:t>
      </w:r>
      <w:r w:rsidR="00EF6C57">
        <w:rPr>
          <w:rFonts w:asciiTheme="minorHAnsi" w:hAnsiTheme="minorHAnsi"/>
          <w:lang w:val="en"/>
        </w:rPr>
        <w:t>to restr</w:t>
      </w:r>
      <w:r w:rsidR="00E15938">
        <w:rPr>
          <w:rFonts w:asciiTheme="minorHAnsi" w:hAnsiTheme="minorHAnsi"/>
          <w:lang w:val="en"/>
        </w:rPr>
        <w:t>i</w:t>
      </w:r>
      <w:r w:rsidR="00EF6C57">
        <w:rPr>
          <w:rFonts w:asciiTheme="minorHAnsi" w:hAnsiTheme="minorHAnsi"/>
          <w:lang w:val="en"/>
        </w:rPr>
        <w:t>ct</w:t>
      </w:r>
      <w:r w:rsidRPr="001546FD">
        <w:rPr>
          <w:rFonts w:asciiTheme="minorHAnsi" w:hAnsiTheme="minorHAnsi"/>
          <w:lang w:val="en"/>
        </w:rPr>
        <w:t xml:space="preserve"> processing, </w:t>
      </w:r>
      <w:r w:rsidR="00EF6C57">
        <w:rPr>
          <w:rFonts w:asciiTheme="minorHAnsi" w:hAnsiTheme="minorHAnsi"/>
          <w:lang w:val="en"/>
        </w:rPr>
        <w:t xml:space="preserve">the </w:t>
      </w:r>
      <w:r w:rsidR="00EF6C57" w:rsidRPr="00EF6C57">
        <w:rPr>
          <w:rFonts w:asciiTheme="minorHAnsi" w:hAnsiTheme="minorHAnsi"/>
          <w:lang w:val="en"/>
        </w:rPr>
        <w:t xml:space="preserve">data controller </w:t>
      </w:r>
      <w:r w:rsidRPr="001546FD">
        <w:rPr>
          <w:rFonts w:asciiTheme="minorHAnsi" w:hAnsiTheme="minorHAnsi"/>
          <w:lang w:val="en"/>
        </w:rPr>
        <w:t xml:space="preserve">is obliged to inform all recipients to whom the personal data concerning you have been disclosed of this </w:t>
      </w:r>
      <w:r w:rsidR="00EF6C57">
        <w:rPr>
          <w:rFonts w:asciiTheme="minorHAnsi" w:hAnsiTheme="minorHAnsi"/>
          <w:lang w:val="en"/>
        </w:rPr>
        <w:t>rectification</w:t>
      </w:r>
      <w:r w:rsidR="00EF6C57" w:rsidRPr="001546FD">
        <w:rPr>
          <w:rFonts w:asciiTheme="minorHAnsi" w:hAnsiTheme="minorHAnsi"/>
          <w:lang w:val="en"/>
        </w:rPr>
        <w:t xml:space="preserve"> </w:t>
      </w:r>
      <w:r w:rsidRPr="001546FD">
        <w:rPr>
          <w:rFonts w:asciiTheme="minorHAnsi" w:hAnsiTheme="minorHAnsi"/>
          <w:lang w:val="en"/>
        </w:rPr>
        <w:t xml:space="preserve">or </w:t>
      </w:r>
      <w:r w:rsidR="00EF6C57">
        <w:rPr>
          <w:rFonts w:asciiTheme="minorHAnsi" w:hAnsiTheme="minorHAnsi"/>
          <w:lang w:val="en"/>
        </w:rPr>
        <w:t>erasure</w:t>
      </w:r>
      <w:r w:rsidRPr="001546FD">
        <w:rPr>
          <w:rFonts w:asciiTheme="minorHAnsi" w:hAnsiTheme="minorHAnsi"/>
          <w:lang w:val="en"/>
        </w:rPr>
        <w:t xml:space="preserve"> of the data or </w:t>
      </w:r>
      <w:r w:rsidR="00EF6C57">
        <w:rPr>
          <w:rFonts w:asciiTheme="minorHAnsi" w:hAnsiTheme="minorHAnsi"/>
          <w:lang w:val="en"/>
        </w:rPr>
        <w:t xml:space="preserve">the </w:t>
      </w:r>
      <w:r w:rsidRPr="001546FD">
        <w:rPr>
          <w:rFonts w:asciiTheme="minorHAnsi" w:hAnsiTheme="minorHAnsi"/>
          <w:lang w:val="en"/>
        </w:rPr>
        <w:t>restriction o</w:t>
      </w:r>
      <w:r w:rsidR="00EF6C57">
        <w:rPr>
          <w:rFonts w:asciiTheme="minorHAnsi" w:hAnsiTheme="minorHAnsi"/>
          <w:lang w:val="en"/>
        </w:rPr>
        <w:t>f</w:t>
      </w:r>
      <w:r w:rsidRPr="001546FD">
        <w:rPr>
          <w:rFonts w:asciiTheme="minorHAnsi" w:hAnsiTheme="minorHAnsi"/>
          <w:lang w:val="en"/>
        </w:rPr>
        <w:t xml:space="preserve"> processing, unless this proves impossible or involves disproportionate effort.</w:t>
      </w:r>
    </w:p>
    <w:p w14:paraId="03500C5D" w14:textId="77777777" w:rsidR="00C61B5F" w:rsidRPr="001546FD" w:rsidRDefault="00C61B5F" w:rsidP="00C61B5F">
      <w:pPr>
        <w:pStyle w:val="StandardWeb"/>
        <w:rPr>
          <w:rFonts w:asciiTheme="minorHAnsi" w:hAnsiTheme="minorHAnsi"/>
          <w:lang w:val="en"/>
        </w:rPr>
      </w:pPr>
      <w:r w:rsidRPr="001546FD">
        <w:rPr>
          <w:rFonts w:asciiTheme="minorHAnsi" w:hAnsiTheme="minorHAnsi"/>
          <w:lang w:val="en"/>
        </w:rPr>
        <w:t>The person responsible shall inform</w:t>
      </w:r>
      <w:r w:rsidR="00C87FBE">
        <w:rPr>
          <w:rFonts w:asciiTheme="minorHAnsi" w:hAnsiTheme="minorHAnsi"/>
          <w:lang w:val="en"/>
        </w:rPr>
        <w:t xml:space="preserve"> you about those </w:t>
      </w:r>
      <w:r w:rsidRPr="001546FD">
        <w:rPr>
          <w:rFonts w:asciiTheme="minorHAnsi" w:hAnsiTheme="minorHAnsi"/>
          <w:lang w:val="en"/>
        </w:rPr>
        <w:t>recipients</w:t>
      </w:r>
      <w:r w:rsidR="00C87FBE">
        <w:rPr>
          <w:rFonts w:asciiTheme="minorHAnsi" w:hAnsiTheme="minorHAnsi"/>
          <w:lang w:val="en"/>
        </w:rPr>
        <w:t xml:space="preserve"> if you request it</w:t>
      </w:r>
      <w:r w:rsidRPr="001546FD">
        <w:rPr>
          <w:rFonts w:asciiTheme="minorHAnsi" w:hAnsiTheme="minorHAnsi"/>
          <w:lang w:val="en"/>
        </w:rPr>
        <w:t>.</w:t>
      </w:r>
    </w:p>
    <w:p w14:paraId="30F70B8D" w14:textId="77777777" w:rsidR="00C61B5F" w:rsidRPr="001546FD" w:rsidRDefault="00C61B5F" w:rsidP="00C61B5F">
      <w:pPr>
        <w:pStyle w:val="StandardWeb"/>
        <w:rPr>
          <w:rFonts w:asciiTheme="minorHAnsi" w:hAnsiTheme="minorHAnsi"/>
          <w:lang w:val="en"/>
        </w:rPr>
      </w:pPr>
      <w:r w:rsidRPr="001546FD">
        <w:rPr>
          <w:rStyle w:val="Fett"/>
          <w:rFonts w:asciiTheme="minorHAnsi" w:hAnsiTheme="minorHAnsi"/>
          <w:lang w:val="en"/>
        </w:rPr>
        <w:t xml:space="preserve">Right to data </w:t>
      </w:r>
      <w:r w:rsidR="00EF6C57">
        <w:rPr>
          <w:rStyle w:val="Fett"/>
          <w:rFonts w:asciiTheme="minorHAnsi" w:hAnsiTheme="minorHAnsi"/>
          <w:lang w:val="en"/>
        </w:rPr>
        <w:t>portability</w:t>
      </w:r>
    </w:p>
    <w:p w14:paraId="1082E9CF" w14:textId="77777777" w:rsidR="00C61B5F" w:rsidRPr="001546FD" w:rsidRDefault="00C61B5F" w:rsidP="00C61B5F">
      <w:pPr>
        <w:pStyle w:val="StandardWeb"/>
        <w:rPr>
          <w:rFonts w:asciiTheme="minorHAnsi" w:hAnsiTheme="minorHAnsi"/>
          <w:lang w:val="en"/>
        </w:rPr>
      </w:pPr>
      <w:r w:rsidRPr="001546FD">
        <w:rPr>
          <w:rFonts w:asciiTheme="minorHAnsi" w:hAnsiTheme="minorHAnsi"/>
          <w:lang w:val="en"/>
        </w:rPr>
        <w:t>You have the right to receive the personal data concerning you that you have provided to the person responsible in a structured, common and machine-readable format. In addition, you have the right to pass this data on to another person in charge without obstruction by the person in charge to whom the personal data was provided, provided that</w:t>
      </w:r>
    </w:p>
    <w:p w14:paraId="09505C8E" w14:textId="77777777" w:rsidR="00C61B5F" w:rsidRPr="001546FD" w:rsidRDefault="0026570A" w:rsidP="00C61B5F">
      <w:pPr>
        <w:numPr>
          <w:ilvl w:val="0"/>
          <w:numId w:val="40"/>
        </w:numPr>
        <w:spacing w:before="100" w:beforeAutospacing="1" w:after="100" w:afterAutospacing="1"/>
        <w:rPr>
          <w:rFonts w:asciiTheme="minorHAnsi" w:hAnsiTheme="minorHAnsi"/>
          <w:lang w:val="en"/>
        </w:rPr>
      </w:pPr>
      <w:r>
        <w:rPr>
          <w:rFonts w:asciiTheme="minorHAnsi" w:hAnsiTheme="minorHAnsi"/>
          <w:lang w:val="en"/>
        </w:rPr>
        <w:t>P</w:t>
      </w:r>
      <w:r w:rsidR="00C61B5F" w:rsidRPr="001546FD">
        <w:rPr>
          <w:rFonts w:asciiTheme="minorHAnsi" w:hAnsiTheme="minorHAnsi"/>
          <w:lang w:val="en"/>
        </w:rPr>
        <w:t xml:space="preserve">rocessing is based on consent pursuant to Art. 6 </w:t>
      </w:r>
      <w:r w:rsidR="00EF6C57">
        <w:rPr>
          <w:rFonts w:asciiTheme="minorHAnsi" w:hAnsiTheme="minorHAnsi"/>
          <w:lang w:val="en"/>
        </w:rPr>
        <w:t>(</w:t>
      </w:r>
      <w:r w:rsidR="00C61B5F" w:rsidRPr="001546FD">
        <w:rPr>
          <w:rFonts w:asciiTheme="minorHAnsi" w:hAnsiTheme="minorHAnsi"/>
          <w:lang w:val="en"/>
        </w:rPr>
        <w:t>1</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a</w:t>
      </w:r>
      <w:r>
        <w:rPr>
          <w:rFonts w:asciiTheme="minorHAnsi" w:hAnsiTheme="minorHAnsi"/>
          <w:lang w:val="en"/>
        </w:rPr>
        <w:t>)</w:t>
      </w:r>
      <w:r w:rsidR="00C61B5F" w:rsidRPr="001546FD">
        <w:rPr>
          <w:rFonts w:asciiTheme="minorHAnsi" w:hAnsiTheme="minorHAnsi"/>
          <w:lang w:val="en"/>
        </w:rPr>
        <w:t xml:space="preserve"> GDPR or Art. 9 </w:t>
      </w:r>
      <w:r w:rsidR="00EF6C57">
        <w:rPr>
          <w:rFonts w:asciiTheme="minorHAnsi" w:hAnsiTheme="minorHAnsi"/>
          <w:lang w:val="en"/>
        </w:rPr>
        <w:t>(</w:t>
      </w:r>
      <w:r w:rsidR="00C61B5F" w:rsidRPr="001546FD">
        <w:rPr>
          <w:rFonts w:asciiTheme="minorHAnsi" w:hAnsiTheme="minorHAnsi"/>
          <w:lang w:val="en"/>
        </w:rPr>
        <w:t>2</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a</w:t>
      </w:r>
      <w:r>
        <w:rPr>
          <w:rFonts w:asciiTheme="minorHAnsi" w:hAnsiTheme="minorHAnsi"/>
          <w:lang w:val="en"/>
        </w:rPr>
        <w:t>)</w:t>
      </w:r>
      <w:r w:rsidR="00C61B5F" w:rsidRPr="001546FD">
        <w:rPr>
          <w:rFonts w:asciiTheme="minorHAnsi" w:hAnsiTheme="minorHAnsi"/>
          <w:lang w:val="en"/>
        </w:rPr>
        <w:t xml:space="preserve"> </w:t>
      </w:r>
      <w:r w:rsidR="00712840">
        <w:rPr>
          <w:rFonts w:asciiTheme="minorHAnsi" w:hAnsiTheme="minorHAnsi"/>
          <w:lang w:val="en"/>
        </w:rPr>
        <w:t>GDPR</w:t>
      </w:r>
      <w:r w:rsidR="00712840" w:rsidRPr="001546FD">
        <w:rPr>
          <w:rFonts w:asciiTheme="minorHAnsi" w:hAnsiTheme="minorHAnsi"/>
          <w:lang w:val="en"/>
        </w:rPr>
        <w:t xml:space="preserve"> </w:t>
      </w:r>
      <w:r w:rsidR="00C61B5F" w:rsidRPr="001546FD">
        <w:rPr>
          <w:rFonts w:asciiTheme="minorHAnsi" w:hAnsiTheme="minorHAnsi"/>
          <w:lang w:val="en"/>
        </w:rPr>
        <w:t xml:space="preserve">or on a contract pursuant to Art. 6 </w:t>
      </w:r>
      <w:r w:rsidR="00EF6C57">
        <w:rPr>
          <w:rFonts w:asciiTheme="minorHAnsi" w:hAnsiTheme="minorHAnsi"/>
          <w:lang w:val="en"/>
        </w:rPr>
        <w:t>(</w:t>
      </w:r>
      <w:r w:rsidR="00C61B5F" w:rsidRPr="001546FD">
        <w:rPr>
          <w:rFonts w:asciiTheme="minorHAnsi" w:hAnsiTheme="minorHAnsi"/>
          <w:lang w:val="en"/>
        </w:rPr>
        <w:t>1</w:t>
      </w:r>
      <w:r>
        <w:rPr>
          <w:rFonts w:asciiTheme="minorHAnsi" w:hAnsiTheme="minorHAnsi"/>
          <w:lang w:val="en"/>
        </w:rPr>
        <w:t>)</w:t>
      </w:r>
      <w:r w:rsidR="00C61B5F" w:rsidRPr="001546FD">
        <w:rPr>
          <w:rFonts w:asciiTheme="minorHAnsi" w:hAnsiTheme="minorHAnsi"/>
          <w:lang w:val="en"/>
        </w:rPr>
        <w:t xml:space="preserve"> </w:t>
      </w:r>
      <w:r>
        <w:rPr>
          <w:rFonts w:asciiTheme="minorHAnsi" w:hAnsiTheme="minorHAnsi"/>
          <w:lang w:val="en"/>
        </w:rPr>
        <w:t>(</w:t>
      </w:r>
      <w:r w:rsidR="00C61B5F" w:rsidRPr="001546FD">
        <w:rPr>
          <w:rFonts w:asciiTheme="minorHAnsi" w:hAnsiTheme="minorHAnsi"/>
          <w:lang w:val="en"/>
        </w:rPr>
        <w:t>b</w:t>
      </w:r>
      <w:r>
        <w:rPr>
          <w:rFonts w:asciiTheme="minorHAnsi" w:hAnsiTheme="minorHAnsi"/>
          <w:lang w:val="en"/>
        </w:rPr>
        <w:t>)</w:t>
      </w:r>
      <w:r w:rsidR="00C61B5F" w:rsidRPr="001546FD">
        <w:rPr>
          <w:rFonts w:asciiTheme="minorHAnsi" w:hAnsiTheme="minorHAnsi"/>
          <w:lang w:val="en"/>
        </w:rPr>
        <w:t> GDPR and</w:t>
      </w:r>
    </w:p>
    <w:p w14:paraId="6AFB6975" w14:textId="77777777" w:rsidR="00C61B5F" w:rsidRPr="001546FD" w:rsidRDefault="0026570A" w:rsidP="00C61B5F">
      <w:pPr>
        <w:numPr>
          <w:ilvl w:val="0"/>
          <w:numId w:val="40"/>
        </w:numPr>
        <w:spacing w:before="100" w:beforeAutospacing="1" w:after="100" w:afterAutospacing="1"/>
        <w:rPr>
          <w:rFonts w:asciiTheme="minorHAnsi" w:hAnsiTheme="minorHAnsi"/>
          <w:lang w:val="en"/>
        </w:rPr>
      </w:pPr>
      <w:r>
        <w:rPr>
          <w:rFonts w:asciiTheme="minorHAnsi" w:hAnsiTheme="minorHAnsi"/>
          <w:lang w:val="en"/>
        </w:rPr>
        <w:t>P</w:t>
      </w:r>
      <w:r w:rsidR="00C61B5F" w:rsidRPr="001546FD">
        <w:rPr>
          <w:rFonts w:asciiTheme="minorHAnsi" w:hAnsiTheme="minorHAnsi"/>
          <w:lang w:val="en"/>
        </w:rPr>
        <w:t>rocessing is carried out by automated methods.</w:t>
      </w:r>
    </w:p>
    <w:p w14:paraId="4A099E58"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In exercising this right, you also have the right to request that the personal data concerning you be transferred directly from one data controller to another data controller, insofar as this is technically feasible. The freedoms and rights of other</w:t>
      </w:r>
      <w:r w:rsidR="0026570A">
        <w:rPr>
          <w:rFonts w:asciiTheme="minorHAnsi" w:hAnsiTheme="minorHAnsi"/>
          <w:lang w:val="en"/>
        </w:rPr>
        <w:t>s</w:t>
      </w:r>
      <w:r w:rsidRPr="001546FD">
        <w:rPr>
          <w:rFonts w:asciiTheme="minorHAnsi" w:hAnsiTheme="minorHAnsi"/>
          <w:lang w:val="en"/>
        </w:rPr>
        <w:t xml:space="preserve"> must not be affected by this.</w:t>
      </w:r>
    </w:p>
    <w:p w14:paraId="6E0C8516"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The right to </w:t>
      </w:r>
      <w:r w:rsidR="0026570A">
        <w:rPr>
          <w:rFonts w:asciiTheme="minorHAnsi" w:hAnsiTheme="minorHAnsi"/>
          <w:lang w:val="en"/>
        </w:rPr>
        <w:t>portability</w:t>
      </w:r>
      <w:r w:rsidR="0026570A" w:rsidRPr="001546FD">
        <w:rPr>
          <w:rFonts w:asciiTheme="minorHAnsi" w:hAnsiTheme="minorHAnsi"/>
          <w:lang w:val="en"/>
        </w:rPr>
        <w:t xml:space="preserve"> </w:t>
      </w:r>
      <w:r w:rsidRPr="001546FD">
        <w:rPr>
          <w:rFonts w:asciiTheme="minorHAnsi" w:hAnsiTheme="minorHAnsi"/>
          <w:lang w:val="en"/>
        </w:rPr>
        <w:t>shall not apply to the processing of personal data necessary for the performance of a task in the public interest or in the exercise of official authority conferred on the controller.</w:t>
      </w:r>
    </w:p>
    <w:p w14:paraId="715A8524" w14:textId="77777777" w:rsidR="000B755F" w:rsidRPr="001546FD" w:rsidRDefault="000B755F" w:rsidP="000B755F">
      <w:pPr>
        <w:pStyle w:val="StandardWeb"/>
        <w:rPr>
          <w:rFonts w:asciiTheme="minorHAnsi" w:hAnsiTheme="minorHAnsi"/>
          <w:lang w:val="en"/>
        </w:rPr>
      </w:pPr>
      <w:r w:rsidRPr="001546FD">
        <w:rPr>
          <w:rStyle w:val="Fett"/>
          <w:rFonts w:asciiTheme="minorHAnsi" w:hAnsiTheme="minorHAnsi"/>
          <w:lang w:val="en"/>
        </w:rPr>
        <w:t xml:space="preserve">Right </w:t>
      </w:r>
      <w:r w:rsidR="0026570A">
        <w:rPr>
          <w:rStyle w:val="Fett"/>
          <w:rFonts w:asciiTheme="minorHAnsi" w:hAnsiTheme="minorHAnsi"/>
          <w:lang w:val="en"/>
        </w:rPr>
        <w:t>to</w:t>
      </w:r>
      <w:r w:rsidRPr="001546FD">
        <w:rPr>
          <w:rStyle w:val="Fett"/>
          <w:rFonts w:asciiTheme="minorHAnsi" w:hAnsiTheme="minorHAnsi"/>
          <w:lang w:val="en"/>
        </w:rPr>
        <w:t xml:space="preserve"> object</w:t>
      </w:r>
    </w:p>
    <w:p w14:paraId="38B2A280"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You have the right to object</w:t>
      </w:r>
      <w:r w:rsidR="0026570A">
        <w:rPr>
          <w:rFonts w:asciiTheme="minorHAnsi" w:hAnsiTheme="minorHAnsi"/>
          <w:lang w:val="en"/>
        </w:rPr>
        <w:t>,</w:t>
      </w:r>
      <w:r w:rsidRPr="001546FD">
        <w:rPr>
          <w:rFonts w:asciiTheme="minorHAnsi" w:hAnsiTheme="minorHAnsi"/>
          <w:lang w:val="en"/>
        </w:rPr>
        <w:t xml:space="preserve"> </w:t>
      </w:r>
      <w:r w:rsidR="0026570A">
        <w:rPr>
          <w:rFonts w:asciiTheme="minorHAnsi" w:hAnsiTheme="minorHAnsi"/>
          <w:lang w:val="en"/>
        </w:rPr>
        <w:t xml:space="preserve">on grounds relating to </w:t>
      </w:r>
      <w:r w:rsidRPr="001546FD">
        <w:rPr>
          <w:rFonts w:asciiTheme="minorHAnsi" w:hAnsiTheme="minorHAnsi"/>
          <w:lang w:val="en"/>
        </w:rPr>
        <w:t>your particular situation</w:t>
      </w:r>
      <w:r w:rsidR="0026570A">
        <w:rPr>
          <w:rFonts w:asciiTheme="minorHAnsi" w:hAnsiTheme="minorHAnsi"/>
          <w:lang w:val="en"/>
        </w:rPr>
        <w:t>,</w:t>
      </w:r>
      <w:r w:rsidRPr="001546FD">
        <w:rPr>
          <w:rFonts w:asciiTheme="minorHAnsi" w:hAnsiTheme="minorHAnsi"/>
          <w:lang w:val="en"/>
        </w:rPr>
        <w:t xml:space="preserve"> to the processing of your personal data in accordance with Art. 6 </w:t>
      </w:r>
      <w:r w:rsidR="00EF6C57">
        <w:rPr>
          <w:rFonts w:asciiTheme="minorHAnsi" w:hAnsiTheme="minorHAnsi"/>
          <w:lang w:val="en"/>
        </w:rPr>
        <w:t>(</w:t>
      </w:r>
      <w:r w:rsidRPr="001546FD">
        <w:rPr>
          <w:rFonts w:asciiTheme="minorHAnsi" w:hAnsiTheme="minorHAnsi"/>
          <w:lang w:val="en"/>
        </w:rPr>
        <w:t>1</w:t>
      </w:r>
      <w:r w:rsidR="0026570A">
        <w:rPr>
          <w:rFonts w:asciiTheme="minorHAnsi" w:hAnsiTheme="minorHAnsi"/>
          <w:lang w:val="en"/>
        </w:rPr>
        <w:t>)</w:t>
      </w:r>
      <w:r w:rsidRPr="001546FD">
        <w:rPr>
          <w:rFonts w:asciiTheme="minorHAnsi" w:hAnsiTheme="minorHAnsi"/>
          <w:lang w:val="en"/>
        </w:rPr>
        <w:t xml:space="preserve"> </w:t>
      </w:r>
      <w:r w:rsidR="0026570A">
        <w:rPr>
          <w:rFonts w:asciiTheme="minorHAnsi" w:hAnsiTheme="minorHAnsi"/>
          <w:lang w:val="en"/>
        </w:rPr>
        <w:t>(</w:t>
      </w:r>
      <w:r w:rsidRPr="001546FD">
        <w:rPr>
          <w:rFonts w:asciiTheme="minorHAnsi" w:hAnsiTheme="minorHAnsi"/>
          <w:lang w:val="en"/>
        </w:rPr>
        <w:t>f</w:t>
      </w:r>
      <w:r w:rsidR="0026570A">
        <w:rPr>
          <w:rFonts w:asciiTheme="minorHAnsi" w:hAnsiTheme="minorHAnsi"/>
          <w:lang w:val="en"/>
        </w:rPr>
        <w:t>)</w:t>
      </w:r>
      <w:r w:rsidRPr="001546FD">
        <w:rPr>
          <w:rFonts w:asciiTheme="minorHAnsi" w:hAnsiTheme="minorHAnsi"/>
          <w:lang w:val="en"/>
        </w:rPr>
        <w:t xml:space="preserve"> GDPR. </w:t>
      </w:r>
    </w:p>
    <w:p w14:paraId="3810DC0C"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The data controller </w:t>
      </w:r>
      <w:r w:rsidR="0026570A">
        <w:rPr>
          <w:rFonts w:asciiTheme="minorHAnsi" w:hAnsiTheme="minorHAnsi"/>
          <w:lang w:val="en"/>
        </w:rPr>
        <w:t xml:space="preserve">shall </w:t>
      </w:r>
      <w:r w:rsidRPr="001546FD">
        <w:rPr>
          <w:rFonts w:asciiTheme="minorHAnsi" w:hAnsiTheme="minorHAnsi"/>
          <w:lang w:val="en"/>
        </w:rPr>
        <w:t xml:space="preserve">no longer process the personal data concerning you, unless compelling </w:t>
      </w:r>
      <w:r w:rsidR="0026570A">
        <w:rPr>
          <w:rFonts w:asciiTheme="minorHAnsi" w:hAnsiTheme="minorHAnsi"/>
          <w:lang w:val="en"/>
        </w:rPr>
        <w:t xml:space="preserve">legitimate grounds can be demonstrated </w:t>
      </w:r>
      <w:r w:rsidRPr="001546FD">
        <w:rPr>
          <w:rFonts w:asciiTheme="minorHAnsi" w:hAnsiTheme="minorHAnsi"/>
          <w:lang w:val="en"/>
        </w:rPr>
        <w:t xml:space="preserve">for the processing which </w:t>
      </w:r>
      <w:r w:rsidR="0026570A">
        <w:rPr>
          <w:rFonts w:asciiTheme="minorHAnsi" w:hAnsiTheme="minorHAnsi"/>
          <w:lang w:val="en"/>
        </w:rPr>
        <w:t>override</w:t>
      </w:r>
      <w:r w:rsidRPr="001546FD">
        <w:rPr>
          <w:rFonts w:asciiTheme="minorHAnsi" w:hAnsiTheme="minorHAnsi"/>
          <w:lang w:val="en"/>
        </w:rPr>
        <w:t xml:space="preserve"> your </w:t>
      </w:r>
      <w:r w:rsidRPr="001546FD">
        <w:rPr>
          <w:rFonts w:asciiTheme="minorHAnsi" w:hAnsiTheme="minorHAnsi"/>
          <w:lang w:val="en"/>
        </w:rPr>
        <w:lastRenderedPageBreak/>
        <w:t xml:space="preserve">interests, rights and freedoms, or the processing serves to </w:t>
      </w:r>
      <w:r w:rsidR="0026570A">
        <w:rPr>
          <w:rFonts w:asciiTheme="minorHAnsi" w:hAnsiTheme="minorHAnsi"/>
          <w:lang w:val="en"/>
        </w:rPr>
        <w:t>establish</w:t>
      </w:r>
      <w:r w:rsidRPr="001546FD">
        <w:rPr>
          <w:rFonts w:asciiTheme="minorHAnsi" w:hAnsiTheme="minorHAnsi"/>
          <w:lang w:val="en"/>
        </w:rPr>
        <w:t>, exercise or defend legal claims.</w:t>
      </w:r>
    </w:p>
    <w:p w14:paraId="79D68023" w14:textId="77777777" w:rsidR="000B755F" w:rsidRPr="001546FD" w:rsidRDefault="00F67D51" w:rsidP="000B755F">
      <w:pPr>
        <w:pStyle w:val="StandardWeb"/>
        <w:rPr>
          <w:rFonts w:asciiTheme="minorHAnsi" w:hAnsiTheme="minorHAnsi"/>
          <w:lang w:val="en"/>
        </w:rPr>
      </w:pPr>
      <w:r>
        <w:rPr>
          <w:rFonts w:asciiTheme="minorHAnsi" w:hAnsiTheme="minorHAnsi"/>
          <w:lang w:val="en"/>
        </w:rPr>
        <w:t>N</w:t>
      </w:r>
      <w:r w:rsidRPr="001546FD">
        <w:rPr>
          <w:rFonts w:asciiTheme="minorHAnsi" w:hAnsiTheme="minorHAnsi"/>
          <w:lang w:val="en"/>
        </w:rPr>
        <w:t>otwithstanding Directive 2002/58/EC</w:t>
      </w:r>
      <w:r>
        <w:rPr>
          <w:rFonts w:asciiTheme="minorHAnsi" w:hAnsiTheme="minorHAnsi"/>
          <w:lang w:val="en"/>
        </w:rPr>
        <w:t>,</w:t>
      </w:r>
      <w:r w:rsidRPr="001546FD">
        <w:rPr>
          <w:rFonts w:asciiTheme="minorHAnsi" w:hAnsiTheme="minorHAnsi"/>
          <w:lang w:val="en"/>
        </w:rPr>
        <w:t xml:space="preserve"> </w:t>
      </w:r>
      <w:r>
        <w:rPr>
          <w:rFonts w:asciiTheme="minorHAnsi" w:hAnsiTheme="minorHAnsi"/>
          <w:lang w:val="en"/>
        </w:rPr>
        <w:t>y</w:t>
      </w:r>
      <w:r w:rsidR="000B755F" w:rsidRPr="001546FD">
        <w:rPr>
          <w:rFonts w:asciiTheme="minorHAnsi" w:hAnsiTheme="minorHAnsi"/>
          <w:lang w:val="en"/>
        </w:rPr>
        <w:t xml:space="preserve">ou have the right </w:t>
      </w:r>
      <w:r w:rsidR="0026570A">
        <w:rPr>
          <w:rFonts w:asciiTheme="minorHAnsi" w:hAnsiTheme="minorHAnsi"/>
          <w:lang w:val="en"/>
        </w:rPr>
        <w:t>to</w:t>
      </w:r>
      <w:r w:rsidR="000B755F" w:rsidRPr="001546FD">
        <w:rPr>
          <w:rFonts w:asciiTheme="minorHAnsi" w:hAnsiTheme="minorHAnsi"/>
          <w:lang w:val="en"/>
        </w:rPr>
        <w:t xml:space="preserve"> object in </w:t>
      </w:r>
      <w:r>
        <w:rPr>
          <w:rFonts w:asciiTheme="minorHAnsi" w:hAnsiTheme="minorHAnsi"/>
          <w:lang w:val="en"/>
        </w:rPr>
        <w:t>the context of</w:t>
      </w:r>
      <w:r w:rsidR="000B755F" w:rsidRPr="001546FD">
        <w:rPr>
          <w:rFonts w:asciiTheme="minorHAnsi" w:hAnsiTheme="minorHAnsi"/>
          <w:lang w:val="en"/>
        </w:rPr>
        <w:t xml:space="preserve"> the use of Information Society services by automated </w:t>
      </w:r>
      <w:r>
        <w:rPr>
          <w:rFonts w:asciiTheme="minorHAnsi" w:hAnsiTheme="minorHAnsi"/>
          <w:lang w:val="en"/>
        </w:rPr>
        <w:t>means</w:t>
      </w:r>
      <w:r w:rsidR="000B755F" w:rsidRPr="001546FD">
        <w:rPr>
          <w:rFonts w:asciiTheme="minorHAnsi" w:hAnsiTheme="minorHAnsi"/>
          <w:lang w:val="en"/>
        </w:rPr>
        <w:t xml:space="preserve"> using technical specifications.</w:t>
      </w:r>
    </w:p>
    <w:p w14:paraId="34FEBF5E"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You also have the right to object to the processing of personal data concerning you for scientific or historical research purposes or for statistical purposes pursuant to Art. 89 </w:t>
      </w:r>
      <w:r w:rsidR="00EF6C57">
        <w:rPr>
          <w:rFonts w:asciiTheme="minorHAnsi" w:hAnsiTheme="minorHAnsi"/>
          <w:lang w:val="en"/>
        </w:rPr>
        <w:t>(</w:t>
      </w:r>
      <w:r w:rsidRPr="001546FD">
        <w:rPr>
          <w:rFonts w:asciiTheme="minorHAnsi" w:hAnsiTheme="minorHAnsi"/>
          <w:lang w:val="en"/>
        </w:rPr>
        <w:t>1</w:t>
      </w:r>
      <w:r w:rsidR="00F67D51">
        <w:rPr>
          <w:rFonts w:asciiTheme="minorHAnsi" w:hAnsiTheme="minorHAnsi"/>
          <w:lang w:val="en"/>
        </w:rPr>
        <w:t>)</w:t>
      </w:r>
      <w:r w:rsidRPr="001546FD">
        <w:rPr>
          <w:rFonts w:asciiTheme="minorHAnsi" w:hAnsiTheme="minorHAnsi"/>
          <w:lang w:val="en"/>
        </w:rPr>
        <w:t> GDPR for reasons arising from your particular situation.</w:t>
      </w:r>
    </w:p>
    <w:p w14:paraId="2C004E58"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Your right </w:t>
      </w:r>
      <w:r w:rsidR="00F67D51">
        <w:rPr>
          <w:rFonts w:asciiTheme="minorHAnsi" w:hAnsiTheme="minorHAnsi"/>
          <w:lang w:val="en"/>
        </w:rPr>
        <w:t>to</w:t>
      </w:r>
      <w:r w:rsidRPr="001546FD">
        <w:rPr>
          <w:rFonts w:asciiTheme="minorHAnsi" w:hAnsiTheme="minorHAnsi"/>
          <w:lang w:val="en"/>
        </w:rPr>
        <w:t xml:space="preserve"> object may be limited to the extent that it is likely to make it impossible or </w:t>
      </w:r>
      <w:r w:rsidR="00F67D51">
        <w:rPr>
          <w:rFonts w:asciiTheme="minorHAnsi" w:hAnsiTheme="minorHAnsi"/>
          <w:lang w:val="en"/>
        </w:rPr>
        <w:t xml:space="preserve">would </w:t>
      </w:r>
      <w:r w:rsidRPr="001546FD">
        <w:rPr>
          <w:rFonts w:asciiTheme="minorHAnsi" w:hAnsiTheme="minorHAnsi"/>
          <w:lang w:val="en"/>
        </w:rPr>
        <w:t xml:space="preserve">seriously impair the </w:t>
      </w:r>
      <w:proofErr w:type="spellStart"/>
      <w:r w:rsidRPr="001546FD">
        <w:rPr>
          <w:rFonts w:asciiTheme="minorHAnsi" w:hAnsiTheme="minorHAnsi"/>
          <w:lang w:val="en"/>
        </w:rPr>
        <w:t>realisation</w:t>
      </w:r>
      <w:proofErr w:type="spellEnd"/>
      <w:r w:rsidRPr="001546FD">
        <w:rPr>
          <w:rFonts w:asciiTheme="minorHAnsi" w:hAnsiTheme="minorHAnsi"/>
          <w:lang w:val="en"/>
        </w:rPr>
        <w:t xml:space="preserve"> of the research or statistical purposes and the limitation is necessary for the fulfilment of the research or statistical purposes.</w:t>
      </w:r>
    </w:p>
    <w:p w14:paraId="22CA4D9A" w14:textId="77777777" w:rsidR="000B755F" w:rsidRPr="001546FD" w:rsidRDefault="000B755F" w:rsidP="000B755F">
      <w:pPr>
        <w:pStyle w:val="StandardWeb"/>
        <w:rPr>
          <w:rFonts w:asciiTheme="minorHAnsi" w:hAnsiTheme="minorHAnsi"/>
          <w:lang w:val="en"/>
        </w:rPr>
      </w:pPr>
      <w:r w:rsidRPr="001546FD">
        <w:rPr>
          <w:rStyle w:val="Fett"/>
          <w:rFonts w:asciiTheme="minorHAnsi" w:hAnsiTheme="minorHAnsi"/>
          <w:lang w:val="en"/>
        </w:rPr>
        <w:t>Right to revoke the data protection declaration of consent</w:t>
      </w:r>
    </w:p>
    <w:p w14:paraId="460FD94C" w14:textId="37DCDBC5"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You have the right to revoke your data protection declaration of consent at any time. The revocation of consent shall not affect the legality of the processing carried out on the basis of the consent </w:t>
      </w:r>
      <w:r w:rsidR="00A46099">
        <w:rPr>
          <w:rFonts w:asciiTheme="minorHAnsi" w:hAnsiTheme="minorHAnsi"/>
          <w:lang w:val="en"/>
        </w:rPr>
        <w:t>prior to</w:t>
      </w:r>
      <w:r w:rsidRPr="001546FD">
        <w:rPr>
          <w:rFonts w:asciiTheme="minorHAnsi" w:hAnsiTheme="minorHAnsi"/>
          <w:lang w:val="en"/>
        </w:rPr>
        <w:t xml:space="preserve"> revocation.</w:t>
      </w:r>
    </w:p>
    <w:p w14:paraId="691015F8" w14:textId="77777777" w:rsidR="000B755F" w:rsidRPr="001546FD" w:rsidRDefault="000B755F" w:rsidP="000B755F">
      <w:pPr>
        <w:pStyle w:val="StandardWeb"/>
        <w:rPr>
          <w:rFonts w:asciiTheme="minorHAnsi" w:hAnsiTheme="minorHAnsi"/>
          <w:lang w:val="en"/>
        </w:rPr>
      </w:pPr>
      <w:r w:rsidRPr="001546FD">
        <w:rPr>
          <w:rStyle w:val="Fett"/>
          <w:rFonts w:asciiTheme="minorHAnsi" w:hAnsiTheme="minorHAnsi"/>
          <w:lang w:val="en"/>
        </w:rPr>
        <w:t>Right of appeal to a supervisory authority</w:t>
      </w:r>
    </w:p>
    <w:p w14:paraId="2927B15F" w14:textId="77777777" w:rsidR="000B755F" w:rsidRPr="001546FD" w:rsidRDefault="000B755F" w:rsidP="000B755F">
      <w:pPr>
        <w:pStyle w:val="StandardWeb"/>
        <w:rPr>
          <w:rFonts w:asciiTheme="minorHAnsi" w:hAnsiTheme="minorHAnsi"/>
          <w:lang w:val="en"/>
        </w:rPr>
      </w:pPr>
      <w:r w:rsidRPr="001546FD">
        <w:rPr>
          <w:rFonts w:asciiTheme="minorHAnsi" w:hAnsiTheme="minorHAnsi"/>
          <w:lang w:val="en"/>
        </w:rPr>
        <w:t xml:space="preserve">Without prejudice to any other administrative or judicial remedy, you have the right of appeal to a supervisory authority, in particular in the Member State </w:t>
      </w:r>
      <w:r w:rsidR="00F67D51">
        <w:rPr>
          <w:rFonts w:asciiTheme="minorHAnsi" w:hAnsiTheme="minorHAnsi"/>
          <w:lang w:val="en"/>
        </w:rPr>
        <w:t>in which</w:t>
      </w:r>
      <w:r w:rsidR="00F67D51" w:rsidRPr="001546FD">
        <w:rPr>
          <w:rFonts w:asciiTheme="minorHAnsi" w:hAnsiTheme="minorHAnsi"/>
          <w:lang w:val="en"/>
        </w:rPr>
        <w:t xml:space="preserve"> </w:t>
      </w:r>
      <w:r w:rsidRPr="001546FD">
        <w:rPr>
          <w:rFonts w:asciiTheme="minorHAnsi" w:hAnsiTheme="minorHAnsi"/>
          <w:lang w:val="en"/>
        </w:rPr>
        <w:t xml:space="preserve">you reside, work or suspect </w:t>
      </w:r>
      <w:r w:rsidR="00F67D51">
        <w:rPr>
          <w:rFonts w:asciiTheme="minorHAnsi" w:hAnsiTheme="minorHAnsi"/>
          <w:lang w:val="en"/>
        </w:rPr>
        <w:t>an</w:t>
      </w:r>
      <w:r w:rsidR="00F67D51" w:rsidRPr="001546FD">
        <w:rPr>
          <w:rFonts w:asciiTheme="minorHAnsi" w:hAnsiTheme="minorHAnsi"/>
          <w:lang w:val="en"/>
        </w:rPr>
        <w:t xml:space="preserve"> </w:t>
      </w:r>
      <w:r w:rsidRPr="001546FD">
        <w:rPr>
          <w:rFonts w:asciiTheme="minorHAnsi" w:hAnsiTheme="minorHAnsi"/>
          <w:lang w:val="en"/>
        </w:rPr>
        <w:t>infringement, if you believe that the processing of personal data concerning you is contrary to the GDPR. </w:t>
      </w:r>
    </w:p>
    <w:p w14:paraId="72CC6106" w14:textId="77777777" w:rsidR="00E84D56" w:rsidRPr="001546FD" w:rsidRDefault="00E84D56" w:rsidP="00E84D56">
      <w:pPr>
        <w:pStyle w:val="StandardWeb"/>
        <w:rPr>
          <w:rFonts w:asciiTheme="minorHAnsi" w:hAnsiTheme="minorHAnsi"/>
          <w:lang w:val="en"/>
        </w:rPr>
      </w:pPr>
      <w:r w:rsidRPr="001546FD">
        <w:rPr>
          <w:rFonts w:asciiTheme="minorHAnsi" w:hAnsiTheme="minorHAnsi"/>
          <w:lang w:val="en"/>
        </w:rPr>
        <w:t>The supervisory authority to which the complaint has been lodged shall inform the complainant of the status and results of the complaint, including the possibility of a judicial remedy under Article 78 GDPR.</w:t>
      </w:r>
    </w:p>
    <w:p w14:paraId="25B32961" w14:textId="20E53249" w:rsidR="00935B42" w:rsidRPr="001546FD" w:rsidRDefault="00E84D56" w:rsidP="00637924">
      <w:pPr>
        <w:pStyle w:val="StandardWeb"/>
        <w:rPr>
          <w:rFonts w:asciiTheme="minorHAnsi" w:hAnsiTheme="minorHAnsi"/>
          <w:lang w:val="en"/>
        </w:rPr>
      </w:pPr>
      <w:r w:rsidRPr="00FB01C9">
        <w:rPr>
          <w:rFonts w:asciiTheme="minorHAnsi" w:hAnsiTheme="minorHAnsi"/>
          <w:lang w:val="en"/>
        </w:rPr>
        <w:t xml:space="preserve">In the case of the German Environment Agency, the responsible supervisory authority is the </w:t>
      </w:r>
      <w:hyperlink r:id="rId13" w:history="1">
        <w:proofErr w:type="spellStart"/>
        <w:r w:rsidR="00936E36" w:rsidRPr="00C472C4">
          <w:rPr>
            <w:rStyle w:val="Hyperlink"/>
            <w:rFonts w:asciiTheme="minorHAnsi" w:hAnsiTheme="minorHAnsi"/>
            <w:lang w:val="en"/>
          </w:rPr>
          <w:t>Bundesbeauftragte</w:t>
        </w:r>
        <w:proofErr w:type="spellEnd"/>
        <w:r w:rsidR="00936E36" w:rsidRPr="00C472C4">
          <w:rPr>
            <w:rStyle w:val="Hyperlink"/>
            <w:rFonts w:asciiTheme="minorHAnsi" w:hAnsiTheme="minorHAnsi"/>
            <w:lang w:val="en"/>
          </w:rPr>
          <w:t xml:space="preserve"> </w:t>
        </w:r>
        <w:proofErr w:type="spellStart"/>
        <w:r w:rsidR="00936E36" w:rsidRPr="00C472C4">
          <w:rPr>
            <w:rStyle w:val="Hyperlink"/>
            <w:rFonts w:asciiTheme="minorHAnsi" w:hAnsiTheme="minorHAnsi"/>
            <w:lang w:val="en"/>
          </w:rPr>
          <w:t>für</w:t>
        </w:r>
        <w:proofErr w:type="spellEnd"/>
        <w:r w:rsidR="00936E36" w:rsidRPr="00C472C4">
          <w:rPr>
            <w:rStyle w:val="Hyperlink"/>
            <w:rFonts w:asciiTheme="minorHAnsi" w:hAnsiTheme="minorHAnsi"/>
            <w:lang w:val="en"/>
          </w:rPr>
          <w:t xml:space="preserve"> den </w:t>
        </w:r>
        <w:proofErr w:type="spellStart"/>
        <w:r w:rsidR="00936E36" w:rsidRPr="00C472C4">
          <w:rPr>
            <w:rStyle w:val="Hyperlink"/>
            <w:rFonts w:asciiTheme="minorHAnsi" w:hAnsiTheme="minorHAnsi"/>
            <w:lang w:val="en"/>
          </w:rPr>
          <w:t>Datenschutz</w:t>
        </w:r>
        <w:proofErr w:type="spellEnd"/>
        <w:r w:rsidR="00936E36" w:rsidRPr="00C472C4">
          <w:rPr>
            <w:rStyle w:val="Hyperlink"/>
            <w:rFonts w:asciiTheme="minorHAnsi" w:hAnsiTheme="minorHAnsi"/>
            <w:lang w:val="en"/>
          </w:rPr>
          <w:t xml:space="preserve"> und die </w:t>
        </w:r>
        <w:proofErr w:type="spellStart"/>
        <w:r w:rsidR="00936E36" w:rsidRPr="00C472C4">
          <w:rPr>
            <w:rStyle w:val="Hyperlink"/>
            <w:rFonts w:asciiTheme="minorHAnsi" w:hAnsiTheme="minorHAnsi"/>
            <w:lang w:val="en"/>
          </w:rPr>
          <w:t>Informationsfreiheit</w:t>
        </w:r>
        <w:proofErr w:type="spellEnd"/>
      </w:hyperlink>
      <w:r w:rsidR="005C2C8C">
        <w:rPr>
          <w:rFonts w:asciiTheme="minorHAnsi" w:hAnsiTheme="minorHAnsi"/>
          <w:lang w:val="en"/>
        </w:rPr>
        <w:t xml:space="preserve"> </w:t>
      </w:r>
      <w:r w:rsidRPr="00FB01C9">
        <w:rPr>
          <w:rFonts w:asciiTheme="minorHAnsi" w:hAnsiTheme="minorHAnsi"/>
          <w:lang w:val="en"/>
        </w:rPr>
        <w:t>(</w:t>
      </w:r>
      <w:hyperlink r:id="rId14" w:history="1">
        <w:r w:rsidRPr="00C472C4">
          <w:rPr>
            <w:rStyle w:val="Hyperlink"/>
            <w:rFonts w:asciiTheme="minorHAnsi" w:hAnsiTheme="minorHAnsi"/>
            <w:lang w:val="en"/>
          </w:rPr>
          <w:t>Federal Commissioner for Data Protection and Freedom of Information</w:t>
        </w:r>
      </w:hyperlink>
      <w:r w:rsidR="00B877A5" w:rsidRPr="00FB01C9">
        <w:rPr>
          <w:rFonts w:asciiTheme="minorHAnsi" w:hAnsiTheme="minorHAnsi"/>
          <w:lang w:val="en"/>
        </w:rPr>
        <w:t>).</w:t>
      </w:r>
      <w:r w:rsidRPr="00FB01C9">
        <w:rPr>
          <w:rFonts w:asciiTheme="minorHAnsi" w:hAnsiTheme="minorHAnsi"/>
          <w:lang w:val="en"/>
        </w:rPr>
        <w:t xml:space="preserve"> </w:t>
      </w:r>
      <w:r w:rsidR="00935B42" w:rsidRPr="00FB01C9">
        <w:rPr>
          <w:rFonts w:asciiTheme="minorHAnsi" w:hAnsiTheme="minorHAnsi"/>
          <w:lang w:val="en"/>
        </w:rPr>
        <w:t> </w:t>
      </w:r>
    </w:p>
    <w:p w14:paraId="5DA03D80" w14:textId="0F1C0D86" w:rsidR="00935B42" w:rsidRPr="001546FD" w:rsidRDefault="00B877A5" w:rsidP="000F6BC3">
      <w:pPr>
        <w:pStyle w:val="berschrift1"/>
        <w:numPr>
          <w:ilvl w:val="0"/>
          <w:numId w:val="27"/>
        </w:numPr>
        <w:rPr>
          <w:rFonts w:asciiTheme="minorHAnsi" w:hAnsiTheme="minorHAnsi"/>
          <w:lang w:val="en-US"/>
        </w:rPr>
      </w:pPr>
      <w:r w:rsidRPr="001546FD">
        <w:rPr>
          <w:rFonts w:asciiTheme="minorHAnsi" w:hAnsiTheme="minorHAnsi"/>
          <w:lang w:val="en-US"/>
        </w:rPr>
        <w:t xml:space="preserve">Sharing of the app in social networks </w:t>
      </w:r>
    </w:p>
    <w:p w14:paraId="67644E7C" w14:textId="77777777" w:rsidR="0074383D" w:rsidRPr="001546FD" w:rsidRDefault="0074383D" w:rsidP="00B877A5">
      <w:pPr>
        <w:rPr>
          <w:rFonts w:asciiTheme="minorHAnsi" w:hAnsiTheme="minorHAnsi"/>
          <w:lang w:val="en-US"/>
        </w:rPr>
      </w:pPr>
    </w:p>
    <w:p w14:paraId="0E23D5F9" w14:textId="423F8CC5" w:rsidR="00B877A5" w:rsidRPr="001546FD" w:rsidRDefault="00B877A5" w:rsidP="00B877A5">
      <w:pPr>
        <w:rPr>
          <w:rFonts w:asciiTheme="minorHAnsi" w:hAnsiTheme="minorHAnsi"/>
          <w:lang w:val="en-US"/>
        </w:rPr>
      </w:pPr>
      <w:r w:rsidRPr="001546FD">
        <w:rPr>
          <w:rFonts w:asciiTheme="minorHAnsi" w:hAnsiTheme="minorHAnsi"/>
          <w:lang w:val="en-US"/>
        </w:rPr>
        <w:t xml:space="preserve">The apps can be shared via </w:t>
      </w:r>
      <w:r w:rsidR="00C83639" w:rsidRPr="001546FD">
        <w:rPr>
          <w:rFonts w:asciiTheme="minorHAnsi" w:hAnsiTheme="minorHAnsi"/>
          <w:lang w:val="en-US"/>
        </w:rPr>
        <w:t>social networks</w:t>
      </w:r>
      <w:r w:rsidRPr="001546FD">
        <w:rPr>
          <w:rFonts w:asciiTheme="minorHAnsi" w:hAnsiTheme="minorHAnsi"/>
          <w:lang w:val="en-US"/>
        </w:rPr>
        <w:t xml:space="preserve">. We invite you to </w:t>
      </w:r>
      <w:r w:rsidR="0074383D" w:rsidRPr="001546FD">
        <w:rPr>
          <w:rFonts w:asciiTheme="minorHAnsi" w:hAnsiTheme="minorHAnsi"/>
          <w:lang w:val="en-US"/>
        </w:rPr>
        <w:t>recommend our app in this way</w:t>
      </w:r>
      <w:r w:rsidRPr="001546FD">
        <w:rPr>
          <w:rFonts w:asciiTheme="minorHAnsi" w:hAnsiTheme="minorHAnsi"/>
          <w:lang w:val="en-US"/>
        </w:rPr>
        <w:t xml:space="preserve">. </w:t>
      </w:r>
      <w:r w:rsidR="00F67D51">
        <w:rPr>
          <w:rFonts w:asciiTheme="minorHAnsi" w:hAnsiTheme="minorHAnsi"/>
          <w:lang w:val="en-US"/>
        </w:rPr>
        <w:t>However</w:t>
      </w:r>
      <w:r w:rsidRPr="001546FD">
        <w:rPr>
          <w:rFonts w:asciiTheme="minorHAnsi" w:hAnsiTheme="minorHAnsi"/>
          <w:lang w:val="en-US"/>
        </w:rPr>
        <w:t xml:space="preserve">, we hereby expressly bring to users’ attention the fact that we have no control either over the terms of use of such services or the owners of such services. While we will handle </w:t>
      </w:r>
      <w:r w:rsidR="00F67D51">
        <w:rPr>
          <w:rFonts w:asciiTheme="minorHAnsi" w:hAnsiTheme="minorHAnsi"/>
          <w:lang w:val="en-US"/>
        </w:rPr>
        <w:t xml:space="preserve">with care </w:t>
      </w:r>
      <w:r w:rsidRPr="001546FD">
        <w:rPr>
          <w:rFonts w:asciiTheme="minorHAnsi" w:hAnsiTheme="minorHAnsi"/>
          <w:lang w:val="en-US"/>
        </w:rPr>
        <w:t xml:space="preserve">any personal data on such platforms, we cannot be held liable for </w:t>
      </w:r>
      <w:r w:rsidR="00F67D51">
        <w:rPr>
          <w:rFonts w:asciiTheme="minorHAnsi" w:hAnsiTheme="minorHAnsi"/>
          <w:lang w:val="en-US"/>
        </w:rPr>
        <w:t xml:space="preserve">the </w:t>
      </w:r>
      <w:r w:rsidRPr="001546FD">
        <w:rPr>
          <w:rFonts w:asciiTheme="minorHAnsi" w:hAnsiTheme="minorHAnsi"/>
          <w:lang w:val="en-US"/>
        </w:rPr>
        <w:t>action</w:t>
      </w:r>
      <w:r w:rsidR="00F67D51">
        <w:rPr>
          <w:rFonts w:asciiTheme="minorHAnsi" w:hAnsiTheme="minorHAnsi"/>
          <w:lang w:val="en-US"/>
        </w:rPr>
        <w:t>s</w:t>
      </w:r>
      <w:r w:rsidRPr="001546FD">
        <w:rPr>
          <w:rFonts w:asciiTheme="minorHAnsi" w:hAnsiTheme="minorHAnsi"/>
          <w:lang w:val="en-US"/>
        </w:rPr>
        <w:t xml:space="preserve"> </w:t>
      </w:r>
      <w:r w:rsidR="00F67D51">
        <w:rPr>
          <w:rFonts w:asciiTheme="minorHAnsi" w:hAnsiTheme="minorHAnsi"/>
          <w:lang w:val="en-US"/>
        </w:rPr>
        <w:t>of the</w:t>
      </w:r>
      <w:r w:rsidR="00F67D51" w:rsidRPr="001546FD">
        <w:rPr>
          <w:rFonts w:asciiTheme="minorHAnsi" w:hAnsiTheme="minorHAnsi"/>
          <w:lang w:val="en-US"/>
        </w:rPr>
        <w:t xml:space="preserve"> </w:t>
      </w:r>
      <w:r w:rsidRPr="001546FD">
        <w:rPr>
          <w:rFonts w:asciiTheme="minorHAnsi" w:hAnsiTheme="minorHAnsi"/>
          <w:lang w:val="en-US"/>
        </w:rPr>
        <w:t xml:space="preserve">owner of </w:t>
      </w:r>
      <w:r w:rsidR="00F67D51">
        <w:rPr>
          <w:rFonts w:asciiTheme="minorHAnsi" w:hAnsiTheme="minorHAnsi"/>
          <w:lang w:val="en-US"/>
        </w:rPr>
        <w:t>such a</w:t>
      </w:r>
      <w:r w:rsidRPr="001546FD">
        <w:rPr>
          <w:rFonts w:asciiTheme="minorHAnsi" w:hAnsiTheme="minorHAnsi"/>
          <w:lang w:val="en-US"/>
        </w:rPr>
        <w:t xml:space="preserve"> social network site or </w:t>
      </w:r>
      <w:r w:rsidR="00F67D51">
        <w:rPr>
          <w:rFonts w:asciiTheme="minorHAnsi" w:hAnsiTheme="minorHAnsi"/>
          <w:lang w:val="en-US"/>
        </w:rPr>
        <w:t>of</w:t>
      </w:r>
      <w:r w:rsidR="00F67D51" w:rsidRPr="001546FD">
        <w:rPr>
          <w:rFonts w:asciiTheme="minorHAnsi" w:hAnsiTheme="minorHAnsi"/>
          <w:lang w:val="en-US"/>
        </w:rPr>
        <w:t xml:space="preserve"> </w:t>
      </w:r>
      <w:r w:rsidRPr="001546FD">
        <w:rPr>
          <w:rFonts w:asciiTheme="minorHAnsi" w:hAnsiTheme="minorHAnsi"/>
          <w:lang w:val="en-US"/>
        </w:rPr>
        <w:t>any third party.</w:t>
      </w:r>
    </w:p>
    <w:p w14:paraId="0FD46CA7" w14:textId="77777777" w:rsidR="00B877A5" w:rsidRPr="001546FD" w:rsidRDefault="00B877A5" w:rsidP="00B877A5">
      <w:pPr>
        <w:rPr>
          <w:rFonts w:asciiTheme="minorHAnsi" w:hAnsiTheme="minorHAnsi"/>
          <w:lang w:val="en-US"/>
        </w:rPr>
      </w:pPr>
    </w:p>
    <w:p w14:paraId="6359092C" w14:textId="77777777" w:rsidR="00B877A5" w:rsidRPr="001546FD" w:rsidRDefault="00B877A5" w:rsidP="00B877A5">
      <w:pPr>
        <w:rPr>
          <w:rFonts w:asciiTheme="minorHAnsi" w:hAnsiTheme="minorHAnsi"/>
          <w:lang w:val="en-US"/>
        </w:rPr>
      </w:pPr>
      <w:r w:rsidRPr="001546FD">
        <w:rPr>
          <w:rFonts w:asciiTheme="minorHAnsi" w:hAnsiTheme="minorHAnsi"/>
          <w:lang w:val="en-US"/>
        </w:rPr>
        <w:t xml:space="preserve">We draw your attention to the fact that social-network owners archive data and use it for commercial purposes. We have no knowledge </w:t>
      </w:r>
      <w:r w:rsidR="00F67D51">
        <w:rPr>
          <w:rFonts w:asciiTheme="minorHAnsi" w:hAnsiTheme="minorHAnsi"/>
          <w:lang w:val="en-US"/>
        </w:rPr>
        <w:t>of</w:t>
      </w:r>
      <w:r w:rsidRPr="001546FD">
        <w:rPr>
          <w:rFonts w:asciiTheme="minorHAnsi" w:hAnsiTheme="minorHAnsi"/>
          <w:lang w:val="en-US"/>
        </w:rPr>
        <w:t xml:space="preserve"> the scope of such data or the </w:t>
      </w:r>
      <w:r w:rsidR="00AE074D">
        <w:rPr>
          <w:rFonts w:asciiTheme="minorHAnsi" w:hAnsiTheme="minorHAnsi"/>
          <w:lang w:val="en-US"/>
        </w:rPr>
        <w:t>duration</w:t>
      </w:r>
      <w:r w:rsidR="00AE074D" w:rsidRPr="001546FD">
        <w:rPr>
          <w:rFonts w:asciiTheme="minorHAnsi" w:hAnsiTheme="minorHAnsi"/>
          <w:lang w:val="en-US"/>
        </w:rPr>
        <w:t xml:space="preserve"> </w:t>
      </w:r>
      <w:r w:rsidRPr="001546FD">
        <w:rPr>
          <w:rFonts w:asciiTheme="minorHAnsi" w:hAnsiTheme="minorHAnsi"/>
          <w:lang w:val="en-US"/>
        </w:rPr>
        <w:t>of its archiving. However, you are legally entitled to ask any such owner to allow you to view your personal data</w:t>
      </w:r>
      <w:r w:rsidR="0034232D">
        <w:rPr>
          <w:rFonts w:asciiTheme="minorHAnsi" w:hAnsiTheme="minorHAnsi"/>
          <w:lang w:val="en-US"/>
        </w:rPr>
        <w:t>, to be informed on request which personal data is processed</w:t>
      </w:r>
      <w:r w:rsidR="00AE074D">
        <w:rPr>
          <w:rFonts w:asciiTheme="minorHAnsi" w:hAnsiTheme="minorHAnsi"/>
          <w:lang w:val="en-US"/>
        </w:rPr>
        <w:t>,</w:t>
      </w:r>
      <w:r w:rsidR="0034232D">
        <w:rPr>
          <w:rFonts w:asciiTheme="minorHAnsi" w:hAnsiTheme="minorHAnsi"/>
          <w:lang w:val="en-US"/>
        </w:rPr>
        <w:t xml:space="preserve"> and to assert your rights under the GDPR</w:t>
      </w:r>
      <w:r w:rsidRPr="001546FD">
        <w:rPr>
          <w:rFonts w:asciiTheme="minorHAnsi" w:hAnsiTheme="minorHAnsi"/>
          <w:lang w:val="en-US"/>
        </w:rPr>
        <w:t xml:space="preserve">. </w:t>
      </w:r>
    </w:p>
    <w:p w14:paraId="69C1DA43" w14:textId="77777777" w:rsidR="00B877A5" w:rsidRPr="001546FD" w:rsidRDefault="00B877A5" w:rsidP="004339B7">
      <w:pPr>
        <w:pStyle w:val="berschrift2"/>
        <w:spacing w:before="200"/>
        <w:rPr>
          <w:rFonts w:asciiTheme="minorHAnsi" w:hAnsiTheme="minorHAnsi"/>
          <w:lang w:val="en-US"/>
        </w:rPr>
      </w:pPr>
    </w:p>
    <w:sectPr w:rsidR="00B877A5" w:rsidRPr="001546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A7"/>
    <w:multiLevelType w:val="multilevel"/>
    <w:tmpl w:val="C8E0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C3B1F"/>
    <w:multiLevelType w:val="multilevel"/>
    <w:tmpl w:val="A2B6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3369"/>
    <w:multiLevelType w:val="multilevel"/>
    <w:tmpl w:val="1A5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86630"/>
    <w:multiLevelType w:val="multilevel"/>
    <w:tmpl w:val="077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5579A"/>
    <w:multiLevelType w:val="multilevel"/>
    <w:tmpl w:val="CEF2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B1CE6"/>
    <w:multiLevelType w:val="hybridMultilevel"/>
    <w:tmpl w:val="74569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E6608"/>
    <w:multiLevelType w:val="multilevel"/>
    <w:tmpl w:val="0B6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0400E"/>
    <w:multiLevelType w:val="hybridMultilevel"/>
    <w:tmpl w:val="B48C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371F75"/>
    <w:multiLevelType w:val="multilevel"/>
    <w:tmpl w:val="03B4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F78CB"/>
    <w:multiLevelType w:val="hybridMultilevel"/>
    <w:tmpl w:val="A6687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A6B47"/>
    <w:multiLevelType w:val="hybridMultilevel"/>
    <w:tmpl w:val="84D8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7D0E"/>
    <w:multiLevelType w:val="multilevel"/>
    <w:tmpl w:val="A37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C6AC8"/>
    <w:multiLevelType w:val="hybridMultilevel"/>
    <w:tmpl w:val="6DF844C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95C40"/>
    <w:multiLevelType w:val="multilevel"/>
    <w:tmpl w:val="A246ED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308AC"/>
    <w:multiLevelType w:val="multilevel"/>
    <w:tmpl w:val="B14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A3398"/>
    <w:multiLevelType w:val="hybridMultilevel"/>
    <w:tmpl w:val="2462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2420A1"/>
    <w:multiLevelType w:val="multilevel"/>
    <w:tmpl w:val="CB8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54B77"/>
    <w:multiLevelType w:val="multilevel"/>
    <w:tmpl w:val="A41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2E0A2C"/>
    <w:multiLevelType w:val="hybridMultilevel"/>
    <w:tmpl w:val="DA0CA14C"/>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371E53"/>
    <w:multiLevelType w:val="hybridMultilevel"/>
    <w:tmpl w:val="BCD83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573B8"/>
    <w:multiLevelType w:val="multilevel"/>
    <w:tmpl w:val="4D1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4B1FF7"/>
    <w:multiLevelType w:val="hybridMultilevel"/>
    <w:tmpl w:val="11E846B6"/>
    <w:lvl w:ilvl="0" w:tplc="0407000F">
      <w:start w:val="1"/>
      <w:numFmt w:val="decimal"/>
      <w:lvlText w:val="%1."/>
      <w:lvlJc w:val="left"/>
      <w:pPr>
        <w:ind w:left="710" w:hanging="71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734426"/>
    <w:multiLevelType w:val="multilevel"/>
    <w:tmpl w:val="345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33B49"/>
    <w:multiLevelType w:val="hybridMultilevel"/>
    <w:tmpl w:val="44D043BA"/>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1805A7"/>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7D676E"/>
    <w:multiLevelType w:val="multilevel"/>
    <w:tmpl w:val="58D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C579C"/>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3E30DD6"/>
    <w:multiLevelType w:val="hybridMultilevel"/>
    <w:tmpl w:val="AD7AD708"/>
    <w:lvl w:ilvl="0" w:tplc="93A47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925C8E"/>
    <w:multiLevelType w:val="multilevel"/>
    <w:tmpl w:val="0168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6B50A6"/>
    <w:multiLevelType w:val="hybridMultilevel"/>
    <w:tmpl w:val="66E00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A70039"/>
    <w:multiLevelType w:val="multilevel"/>
    <w:tmpl w:val="7AF8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C95D8B"/>
    <w:multiLevelType w:val="hybridMultilevel"/>
    <w:tmpl w:val="CBB0D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1672B9"/>
    <w:multiLevelType w:val="multilevel"/>
    <w:tmpl w:val="D252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F6328E"/>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7661B"/>
    <w:multiLevelType w:val="hybridMultilevel"/>
    <w:tmpl w:val="E82EDF66"/>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231147"/>
    <w:multiLevelType w:val="multilevel"/>
    <w:tmpl w:val="166E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206CF"/>
    <w:multiLevelType w:val="hybridMultilevel"/>
    <w:tmpl w:val="D0888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9F1D62"/>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B3A4458"/>
    <w:multiLevelType w:val="hybridMultilevel"/>
    <w:tmpl w:val="1F54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173ED5"/>
    <w:multiLevelType w:val="multilevel"/>
    <w:tmpl w:val="7D5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807E8"/>
    <w:multiLevelType w:val="hybridMultilevel"/>
    <w:tmpl w:val="D97AC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A859EB"/>
    <w:multiLevelType w:val="multilevel"/>
    <w:tmpl w:val="AA9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2"/>
  </w:num>
  <w:num w:numId="3">
    <w:abstractNumId w:val="2"/>
  </w:num>
  <w:num w:numId="4">
    <w:abstractNumId w:val="25"/>
  </w:num>
  <w:num w:numId="5">
    <w:abstractNumId w:val="17"/>
  </w:num>
  <w:num w:numId="6">
    <w:abstractNumId w:val="39"/>
  </w:num>
  <w:num w:numId="7">
    <w:abstractNumId w:val="35"/>
  </w:num>
  <w:num w:numId="8">
    <w:abstractNumId w:val="22"/>
  </w:num>
  <w:num w:numId="9">
    <w:abstractNumId w:val="8"/>
  </w:num>
  <w:num w:numId="10">
    <w:abstractNumId w:val="30"/>
  </w:num>
  <w:num w:numId="11">
    <w:abstractNumId w:val="14"/>
  </w:num>
  <w:num w:numId="12">
    <w:abstractNumId w:val="4"/>
  </w:num>
  <w:num w:numId="13">
    <w:abstractNumId w:val="0"/>
  </w:num>
  <w:num w:numId="14">
    <w:abstractNumId w:val="7"/>
  </w:num>
  <w:num w:numId="15">
    <w:abstractNumId w:val="19"/>
  </w:num>
  <w:num w:numId="16">
    <w:abstractNumId w:val="37"/>
  </w:num>
  <w:num w:numId="17">
    <w:abstractNumId w:val="29"/>
  </w:num>
  <w:num w:numId="18">
    <w:abstractNumId w:val="34"/>
  </w:num>
  <w:num w:numId="19">
    <w:abstractNumId w:val="23"/>
  </w:num>
  <w:num w:numId="20">
    <w:abstractNumId w:val="21"/>
  </w:num>
  <w:num w:numId="21">
    <w:abstractNumId w:val="18"/>
  </w:num>
  <w:num w:numId="22">
    <w:abstractNumId w:val="40"/>
  </w:num>
  <w:num w:numId="23">
    <w:abstractNumId w:val="26"/>
  </w:num>
  <w:num w:numId="24">
    <w:abstractNumId w:val="9"/>
  </w:num>
  <w:num w:numId="25">
    <w:abstractNumId w:val="3"/>
  </w:num>
  <w:num w:numId="26">
    <w:abstractNumId w:val="12"/>
  </w:num>
  <w:num w:numId="27">
    <w:abstractNumId w:val="13"/>
  </w:num>
  <w:num w:numId="28">
    <w:abstractNumId w:val="27"/>
  </w:num>
  <w:num w:numId="29">
    <w:abstractNumId w:val="3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9"/>
  </w:num>
  <w:num w:numId="33">
    <w:abstractNumId w:val="41"/>
  </w:num>
  <w:num w:numId="34">
    <w:abstractNumId w:val="15"/>
  </w:num>
  <w:num w:numId="35">
    <w:abstractNumId w:val="20"/>
  </w:num>
  <w:num w:numId="36">
    <w:abstractNumId w:val="6"/>
  </w:num>
  <w:num w:numId="37">
    <w:abstractNumId w:val="11"/>
  </w:num>
  <w:num w:numId="38">
    <w:abstractNumId w:val="28"/>
  </w:num>
  <w:num w:numId="39">
    <w:abstractNumId w:val="1"/>
  </w:num>
  <w:num w:numId="40">
    <w:abstractNumId w:val="16"/>
  </w:num>
  <w:num w:numId="41">
    <w:abstractNumId w:val="24"/>
  </w:num>
  <w:num w:numId="42">
    <w:abstractNumId w:val="5"/>
  </w:num>
  <w:num w:numId="43">
    <w:abstractNumId w:val="10"/>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42"/>
    <w:rsid w:val="000008E4"/>
    <w:rsid w:val="00000CAF"/>
    <w:rsid w:val="00013465"/>
    <w:rsid w:val="00014356"/>
    <w:rsid w:val="00016BBF"/>
    <w:rsid w:val="00016E37"/>
    <w:rsid w:val="00017231"/>
    <w:rsid w:val="00017501"/>
    <w:rsid w:val="000255F4"/>
    <w:rsid w:val="00031C20"/>
    <w:rsid w:val="00037926"/>
    <w:rsid w:val="000423B0"/>
    <w:rsid w:val="000513DC"/>
    <w:rsid w:val="0005199C"/>
    <w:rsid w:val="0005428B"/>
    <w:rsid w:val="0005488C"/>
    <w:rsid w:val="000614FA"/>
    <w:rsid w:val="000659F0"/>
    <w:rsid w:val="000676D0"/>
    <w:rsid w:val="00073A81"/>
    <w:rsid w:val="00082121"/>
    <w:rsid w:val="000844A9"/>
    <w:rsid w:val="0008471F"/>
    <w:rsid w:val="00090486"/>
    <w:rsid w:val="00091C47"/>
    <w:rsid w:val="000927E2"/>
    <w:rsid w:val="0009458D"/>
    <w:rsid w:val="0009574B"/>
    <w:rsid w:val="000B3F8C"/>
    <w:rsid w:val="000B755F"/>
    <w:rsid w:val="000C01D8"/>
    <w:rsid w:val="000C6541"/>
    <w:rsid w:val="000D549A"/>
    <w:rsid w:val="000E0D79"/>
    <w:rsid w:val="000E0DD7"/>
    <w:rsid w:val="000E2B13"/>
    <w:rsid w:val="000F2255"/>
    <w:rsid w:val="000F374F"/>
    <w:rsid w:val="000F4CE8"/>
    <w:rsid w:val="000F4F63"/>
    <w:rsid w:val="000F6BC3"/>
    <w:rsid w:val="001002BF"/>
    <w:rsid w:val="00101949"/>
    <w:rsid w:val="00103B4E"/>
    <w:rsid w:val="001043B6"/>
    <w:rsid w:val="00110153"/>
    <w:rsid w:val="0011318C"/>
    <w:rsid w:val="001169B3"/>
    <w:rsid w:val="00120319"/>
    <w:rsid w:val="00130589"/>
    <w:rsid w:val="00131532"/>
    <w:rsid w:val="00133274"/>
    <w:rsid w:val="00133438"/>
    <w:rsid w:val="00134ECB"/>
    <w:rsid w:val="001367F1"/>
    <w:rsid w:val="00142C5D"/>
    <w:rsid w:val="00147E9B"/>
    <w:rsid w:val="00150127"/>
    <w:rsid w:val="00151E7B"/>
    <w:rsid w:val="00153EE7"/>
    <w:rsid w:val="001546FD"/>
    <w:rsid w:val="00161160"/>
    <w:rsid w:val="00161768"/>
    <w:rsid w:val="001622AF"/>
    <w:rsid w:val="001663C7"/>
    <w:rsid w:val="00170077"/>
    <w:rsid w:val="0017072C"/>
    <w:rsid w:val="00173C91"/>
    <w:rsid w:val="001756B9"/>
    <w:rsid w:val="00180CC2"/>
    <w:rsid w:val="00181F20"/>
    <w:rsid w:val="0018588C"/>
    <w:rsid w:val="0018768A"/>
    <w:rsid w:val="00192BF2"/>
    <w:rsid w:val="00196A15"/>
    <w:rsid w:val="001A2C62"/>
    <w:rsid w:val="001B4489"/>
    <w:rsid w:val="001B633F"/>
    <w:rsid w:val="001C1555"/>
    <w:rsid w:val="001C71E2"/>
    <w:rsid w:val="001D51DE"/>
    <w:rsid w:val="001E4627"/>
    <w:rsid w:val="001E6BB0"/>
    <w:rsid w:val="001F3DD6"/>
    <w:rsid w:val="001F3FA3"/>
    <w:rsid w:val="001F49F9"/>
    <w:rsid w:val="002002EB"/>
    <w:rsid w:val="00200823"/>
    <w:rsid w:val="0021633B"/>
    <w:rsid w:val="002166F6"/>
    <w:rsid w:val="00216B9D"/>
    <w:rsid w:val="0022249A"/>
    <w:rsid w:val="00223740"/>
    <w:rsid w:val="00225396"/>
    <w:rsid w:val="00226E1C"/>
    <w:rsid w:val="002318A4"/>
    <w:rsid w:val="0023230E"/>
    <w:rsid w:val="00236CEB"/>
    <w:rsid w:val="002472EA"/>
    <w:rsid w:val="00247360"/>
    <w:rsid w:val="0025661B"/>
    <w:rsid w:val="002603FD"/>
    <w:rsid w:val="00260F1F"/>
    <w:rsid w:val="00261ACC"/>
    <w:rsid w:val="002632E4"/>
    <w:rsid w:val="0026570A"/>
    <w:rsid w:val="00266878"/>
    <w:rsid w:val="002740F0"/>
    <w:rsid w:val="00276254"/>
    <w:rsid w:val="00281870"/>
    <w:rsid w:val="00285FDE"/>
    <w:rsid w:val="002956D1"/>
    <w:rsid w:val="002A7EC5"/>
    <w:rsid w:val="002B2685"/>
    <w:rsid w:val="002B6B89"/>
    <w:rsid w:val="002C3A31"/>
    <w:rsid w:val="002C7034"/>
    <w:rsid w:val="002D63FB"/>
    <w:rsid w:val="002D65CF"/>
    <w:rsid w:val="002E02ED"/>
    <w:rsid w:val="002E1873"/>
    <w:rsid w:val="002E67FE"/>
    <w:rsid w:val="002F13E3"/>
    <w:rsid w:val="002F4655"/>
    <w:rsid w:val="00300056"/>
    <w:rsid w:val="003140E3"/>
    <w:rsid w:val="003229B4"/>
    <w:rsid w:val="0032555F"/>
    <w:rsid w:val="003350E7"/>
    <w:rsid w:val="0034232D"/>
    <w:rsid w:val="003429D9"/>
    <w:rsid w:val="003433E0"/>
    <w:rsid w:val="0034450B"/>
    <w:rsid w:val="003477C6"/>
    <w:rsid w:val="00350BD9"/>
    <w:rsid w:val="003601AA"/>
    <w:rsid w:val="003757B2"/>
    <w:rsid w:val="00384E97"/>
    <w:rsid w:val="00390BAC"/>
    <w:rsid w:val="00391D44"/>
    <w:rsid w:val="003923D8"/>
    <w:rsid w:val="00392464"/>
    <w:rsid w:val="0039300F"/>
    <w:rsid w:val="003A4472"/>
    <w:rsid w:val="003A498C"/>
    <w:rsid w:val="003B1856"/>
    <w:rsid w:val="003B32E1"/>
    <w:rsid w:val="003B49DB"/>
    <w:rsid w:val="003B621D"/>
    <w:rsid w:val="003C203B"/>
    <w:rsid w:val="003C285C"/>
    <w:rsid w:val="003C604E"/>
    <w:rsid w:val="003D026E"/>
    <w:rsid w:val="003D1CF5"/>
    <w:rsid w:val="003D3696"/>
    <w:rsid w:val="003D49FC"/>
    <w:rsid w:val="003D7243"/>
    <w:rsid w:val="003D7BA6"/>
    <w:rsid w:val="003D7F43"/>
    <w:rsid w:val="003E065E"/>
    <w:rsid w:val="003E12C9"/>
    <w:rsid w:val="003E1BCC"/>
    <w:rsid w:val="003E24BE"/>
    <w:rsid w:val="003E5EF6"/>
    <w:rsid w:val="003E7F78"/>
    <w:rsid w:val="003F043D"/>
    <w:rsid w:val="003F1062"/>
    <w:rsid w:val="003F16BA"/>
    <w:rsid w:val="003F19EC"/>
    <w:rsid w:val="003F3BBD"/>
    <w:rsid w:val="003F4166"/>
    <w:rsid w:val="003F4BB1"/>
    <w:rsid w:val="00400B8D"/>
    <w:rsid w:val="0040637C"/>
    <w:rsid w:val="00410DCE"/>
    <w:rsid w:val="00411526"/>
    <w:rsid w:val="00414435"/>
    <w:rsid w:val="004170C7"/>
    <w:rsid w:val="00424D5B"/>
    <w:rsid w:val="0043367D"/>
    <w:rsid w:val="004339B7"/>
    <w:rsid w:val="004343D9"/>
    <w:rsid w:val="004432FF"/>
    <w:rsid w:val="004455AB"/>
    <w:rsid w:val="0045170F"/>
    <w:rsid w:val="004524B2"/>
    <w:rsid w:val="00456DF5"/>
    <w:rsid w:val="00456F68"/>
    <w:rsid w:val="004573C4"/>
    <w:rsid w:val="00463D94"/>
    <w:rsid w:val="00465C8D"/>
    <w:rsid w:val="00465D10"/>
    <w:rsid w:val="00482123"/>
    <w:rsid w:val="00485AD3"/>
    <w:rsid w:val="00492EE9"/>
    <w:rsid w:val="004948BA"/>
    <w:rsid w:val="00495E11"/>
    <w:rsid w:val="004A0166"/>
    <w:rsid w:val="004A08DE"/>
    <w:rsid w:val="004A0A8F"/>
    <w:rsid w:val="004A4BD4"/>
    <w:rsid w:val="004B55C0"/>
    <w:rsid w:val="004C0073"/>
    <w:rsid w:val="004C1291"/>
    <w:rsid w:val="004C1AA9"/>
    <w:rsid w:val="004C24B8"/>
    <w:rsid w:val="004C61EC"/>
    <w:rsid w:val="004C7B9B"/>
    <w:rsid w:val="004D27EF"/>
    <w:rsid w:val="004D31DC"/>
    <w:rsid w:val="004D32DC"/>
    <w:rsid w:val="004D7BA4"/>
    <w:rsid w:val="004E0820"/>
    <w:rsid w:val="004E4928"/>
    <w:rsid w:val="004F116B"/>
    <w:rsid w:val="004F2C98"/>
    <w:rsid w:val="004F4189"/>
    <w:rsid w:val="004F47BC"/>
    <w:rsid w:val="004F5795"/>
    <w:rsid w:val="00503B27"/>
    <w:rsid w:val="00512738"/>
    <w:rsid w:val="00513F25"/>
    <w:rsid w:val="005158B3"/>
    <w:rsid w:val="005158D7"/>
    <w:rsid w:val="005260AD"/>
    <w:rsid w:val="00532E69"/>
    <w:rsid w:val="00534F71"/>
    <w:rsid w:val="00535E60"/>
    <w:rsid w:val="00536989"/>
    <w:rsid w:val="0054297C"/>
    <w:rsid w:val="005479A8"/>
    <w:rsid w:val="00567B73"/>
    <w:rsid w:val="00571242"/>
    <w:rsid w:val="00572587"/>
    <w:rsid w:val="00574868"/>
    <w:rsid w:val="00581E05"/>
    <w:rsid w:val="005872D6"/>
    <w:rsid w:val="005905A1"/>
    <w:rsid w:val="0059063F"/>
    <w:rsid w:val="00592A84"/>
    <w:rsid w:val="00593F19"/>
    <w:rsid w:val="00594C37"/>
    <w:rsid w:val="00594DA8"/>
    <w:rsid w:val="0059750C"/>
    <w:rsid w:val="00597D9F"/>
    <w:rsid w:val="00597EDB"/>
    <w:rsid w:val="005A1E0D"/>
    <w:rsid w:val="005A2C0C"/>
    <w:rsid w:val="005A3B74"/>
    <w:rsid w:val="005A6620"/>
    <w:rsid w:val="005B0F9D"/>
    <w:rsid w:val="005B3BB6"/>
    <w:rsid w:val="005C1882"/>
    <w:rsid w:val="005C2C8C"/>
    <w:rsid w:val="005C57B7"/>
    <w:rsid w:val="005D0FB1"/>
    <w:rsid w:val="005D414D"/>
    <w:rsid w:val="005E3402"/>
    <w:rsid w:val="005E7941"/>
    <w:rsid w:val="005F083E"/>
    <w:rsid w:val="005F0B3F"/>
    <w:rsid w:val="005F1374"/>
    <w:rsid w:val="005F2FCC"/>
    <w:rsid w:val="005F342B"/>
    <w:rsid w:val="005F556F"/>
    <w:rsid w:val="005F5D7C"/>
    <w:rsid w:val="005F7679"/>
    <w:rsid w:val="00600DEE"/>
    <w:rsid w:val="006026F0"/>
    <w:rsid w:val="00602D21"/>
    <w:rsid w:val="0060323B"/>
    <w:rsid w:val="00605118"/>
    <w:rsid w:val="00607983"/>
    <w:rsid w:val="00613DA3"/>
    <w:rsid w:val="00616207"/>
    <w:rsid w:val="006171C2"/>
    <w:rsid w:val="00621B40"/>
    <w:rsid w:val="006249AB"/>
    <w:rsid w:val="00625064"/>
    <w:rsid w:val="006256C7"/>
    <w:rsid w:val="00632B9F"/>
    <w:rsid w:val="00634DB3"/>
    <w:rsid w:val="00637924"/>
    <w:rsid w:val="006413A6"/>
    <w:rsid w:val="00641CDA"/>
    <w:rsid w:val="006439C8"/>
    <w:rsid w:val="006447C3"/>
    <w:rsid w:val="00650E84"/>
    <w:rsid w:val="006536B9"/>
    <w:rsid w:val="006567B7"/>
    <w:rsid w:val="00662C41"/>
    <w:rsid w:val="006636D3"/>
    <w:rsid w:val="0067095C"/>
    <w:rsid w:val="00670A6B"/>
    <w:rsid w:val="00673770"/>
    <w:rsid w:val="0067796F"/>
    <w:rsid w:val="00680640"/>
    <w:rsid w:val="0068589C"/>
    <w:rsid w:val="006948DF"/>
    <w:rsid w:val="00695006"/>
    <w:rsid w:val="00695680"/>
    <w:rsid w:val="006975D2"/>
    <w:rsid w:val="00697F74"/>
    <w:rsid w:val="006A42C6"/>
    <w:rsid w:val="006A5D1A"/>
    <w:rsid w:val="006A67A7"/>
    <w:rsid w:val="006B2168"/>
    <w:rsid w:val="006B4A36"/>
    <w:rsid w:val="006B4A45"/>
    <w:rsid w:val="006B7B2B"/>
    <w:rsid w:val="006C6534"/>
    <w:rsid w:val="006D1163"/>
    <w:rsid w:val="006D23D6"/>
    <w:rsid w:val="006D248D"/>
    <w:rsid w:val="006D4116"/>
    <w:rsid w:val="006D575F"/>
    <w:rsid w:val="006D5DB4"/>
    <w:rsid w:val="006D7894"/>
    <w:rsid w:val="006E0376"/>
    <w:rsid w:val="006E0D74"/>
    <w:rsid w:val="006E50DD"/>
    <w:rsid w:val="006F2F88"/>
    <w:rsid w:val="006F3BD8"/>
    <w:rsid w:val="007042A1"/>
    <w:rsid w:val="007107B5"/>
    <w:rsid w:val="00712840"/>
    <w:rsid w:val="007222C7"/>
    <w:rsid w:val="00735875"/>
    <w:rsid w:val="00735F02"/>
    <w:rsid w:val="00736D55"/>
    <w:rsid w:val="0074383D"/>
    <w:rsid w:val="0075017E"/>
    <w:rsid w:val="00750BAD"/>
    <w:rsid w:val="00750F39"/>
    <w:rsid w:val="0075610C"/>
    <w:rsid w:val="00760C6A"/>
    <w:rsid w:val="0076677E"/>
    <w:rsid w:val="007714FB"/>
    <w:rsid w:val="00771C25"/>
    <w:rsid w:val="0077602B"/>
    <w:rsid w:val="00792C51"/>
    <w:rsid w:val="0079691E"/>
    <w:rsid w:val="007A5E9F"/>
    <w:rsid w:val="007B07E0"/>
    <w:rsid w:val="007B2690"/>
    <w:rsid w:val="007C32B7"/>
    <w:rsid w:val="007C37F0"/>
    <w:rsid w:val="007C4DF4"/>
    <w:rsid w:val="007C562E"/>
    <w:rsid w:val="007C7278"/>
    <w:rsid w:val="007D05A0"/>
    <w:rsid w:val="007D0A63"/>
    <w:rsid w:val="007D1137"/>
    <w:rsid w:val="007D56FB"/>
    <w:rsid w:val="007D6359"/>
    <w:rsid w:val="007E0009"/>
    <w:rsid w:val="007E1733"/>
    <w:rsid w:val="007E20B8"/>
    <w:rsid w:val="007E69FE"/>
    <w:rsid w:val="007F25D7"/>
    <w:rsid w:val="007F511D"/>
    <w:rsid w:val="007F575A"/>
    <w:rsid w:val="007F5CE9"/>
    <w:rsid w:val="00800EB0"/>
    <w:rsid w:val="00801A93"/>
    <w:rsid w:val="00802634"/>
    <w:rsid w:val="00803890"/>
    <w:rsid w:val="00804F7D"/>
    <w:rsid w:val="0080594B"/>
    <w:rsid w:val="00814FBE"/>
    <w:rsid w:val="00816543"/>
    <w:rsid w:val="0081682F"/>
    <w:rsid w:val="00817B79"/>
    <w:rsid w:val="008213D1"/>
    <w:rsid w:val="00835430"/>
    <w:rsid w:val="0083639E"/>
    <w:rsid w:val="008369BA"/>
    <w:rsid w:val="00855D3F"/>
    <w:rsid w:val="008643A9"/>
    <w:rsid w:val="0086662B"/>
    <w:rsid w:val="0086767F"/>
    <w:rsid w:val="00870849"/>
    <w:rsid w:val="008759E1"/>
    <w:rsid w:val="00887F39"/>
    <w:rsid w:val="00890D72"/>
    <w:rsid w:val="00891A99"/>
    <w:rsid w:val="00895929"/>
    <w:rsid w:val="00897DDF"/>
    <w:rsid w:val="008A7DE4"/>
    <w:rsid w:val="008B0384"/>
    <w:rsid w:val="008B6A8F"/>
    <w:rsid w:val="008C2B9B"/>
    <w:rsid w:val="008C357E"/>
    <w:rsid w:val="008D104E"/>
    <w:rsid w:val="008D37D0"/>
    <w:rsid w:val="008E6092"/>
    <w:rsid w:val="008E630E"/>
    <w:rsid w:val="008F2403"/>
    <w:rsid w:val="008F74D0"/>
    <w:rsid w:val="00904FB3"/>
    <w:rsid w:val="009059E8"/>
    <w:rsid w:val="009131E4"/>
    <w:rsid w:val="00916CCA"/>
    <w:rsid w:val="00917E15"/>
    <w:rsid w:val="00921A09"/>
    <w:rsid w:val="00922E2D"/>
    <w:rsid w:val="009255C1"/>
    <w:rsid w:val="00926BC2"/>
    <w:rsid w:val="00933CB5"/>
    <w:rsid w:val="00935B42"/>
    <w:rsid w:val="00936E36"/>
    <w:rsid w:val="00940B85"/>
    <w:rsid w:val="00942AA4"/>
    <w:rsid w:val="009460E0"/>
    <w:rsid w:val="00952619"/>
    <w:rsid w:val="00957AC4"/>
    <w:rsid w:val="00962ECA"/>
    <w:rsid w:val="009633A7"/>
    <w:rsid w:val="009650ED"/>
    <w:rsid w:val="0096513A"/>
    <w:rsid w:val="0096612B"/>
    <w:rsid w:val="00973278"/>
    <w:rsid w:val="00973E70"/>
    <w:rsid w:val="00974128"/>
    <w:rsid w:val="00977FB5"/>
    <w:rsid w:val="0098138E"/>
    <w:rsid w:val="00984BDE"/>
    <w:rsid w:val="00984DF8"/>
    <w:rsid w:val="00986833"/>
    <w:rsid w:val="009877EC"/>
    <w:rsid w:val="00995F8D"/>
    <w:rsid w:val="009A0273"/>
    <w:rsid w:val="009A6683"/>
    <w:rsid w:val="009B5D07"/>
    <w:rsid w:val="009B7FD5"/>
    <w:rsid w:val="009C080B"/>
    <w:rsid w:val="009C0A29"/>
    <w:rsid w:val="009C1D8C"/>
    <w:rsid w:val="009C357A"/>
    <w:rsid w:val="009C4689"/>
    <w:rsid w:val="009C480A"/>
    <w:rsid w:val="009C49E2"/>
    <w:rsid w:val="009C4D2F"/>
    <w:rsid w:val="009C5BFE"/>
    <w:rsid w:val="009C68E5"/>
    <w:rsid w:val="009D147A"/>
    <w:rsid w:val="009D33C3"/>
    <w:rsid w:val="009D551B"/>
    <w:rsid w:val="009D7642"/>
    <w:rsid w:val="009D785A"/>
    <w:rsid w:val="009E007B"/>
    <w:rsid w:val="009E5A6C"/>
    <w:rsid w:val="009E690F"/>
    <w:rsid w:val="009F03EE"/>
    <w:rsid w:val="009F23EE"/>
    <w:rsid w:val="009F325A"/>
    <w:rsid w:val="009F6298"/>
    <w:rsid w:val="009F7937"/>
    <w:rsid w:val="00A03D64"/>
    <w:rsid w:val="00A056AC"/>
    <w:rsid w:val="00A06086"/>
    <w:rsid w:val="00A10F75"/>
    <w:rsid w:val="00A12843"/>
    <w:rsid w:val="00A136C7"/>
    <w:rsid w:val="00A25E84"/>
    <w:rsid w:val="00A32669"/>
    <w:rsid w:val="00A46099"/>
    <w:rsid w:val="00A46DBF"/>
    <w:rsid w:val="00A6019A"/>
    <w:rsid w:val="00A60B6C"/>
    <w:rsid w:val="00A66C0F"/>
    <w:rsid w:val="00A81A6A"/>
    <w:rsid w:val="00A845B4"/>
    <w:rsid w:val="00AA7BFF"/>
    <w:rsid w:val="00AB2B93"/>
    <w:rsid w:val="00AB4F9B"/>
    <w:rsid w:val="00AB6DC2"/>
    <w:rsid w:val="00AC1851"/>
    <w:rsid w:val="00AC52EB"/>
    <w:rsid w:val="00AD0119"/>
    <w:rsid w:val="00AD0C7C"/>
    <w:rsid w:val="00AD519E"/>
    <w:rsid w:val="00AD603C"/>
    <w:rsid w:val="00AD7DAB"/>
    <w:rsid w:val="00AE074D"/>
    <w:rsid w:val="00AE34BE"/>
    <w:rsid w:val="00AE3778"/>
    <w:rsid w:val="00B0021E"/>
    <w:rsid w:val="00B03847"/>
    <w:rsid w:val="00B03A99"/>
    <w:rsid w:val="00B0538D"/>
    <w:rsid w:val="00B056E3"/>
    <w:rsid w:val="00B105BE"/>
    <w:rsid w:val="00B17F2B"/>
    <w:rsid w:val="00B300DE"/>
    <w:rsid w:val="00B33F92"/>
    <w:rsid w:val="00B41F54"/>
    <w:rsid w:val="00B5101C"/>
    <w:rsid w:val="00B54D79"/>
    <w:rsid w:val="00B565A5"/>
    <w:rsid w:val="00B6316F"/>
    <w:rsid w:val="00B634E7"/>
    <w:rsid w:val="00B65ACD"/>
    <w:rsid w:val="00B661C3"/>
    <w:rsid w:val="00B877A5"/>
    <w:rsid w:val="00B879E7"/>
    <w:rsid w:val="00B90633"/>
    <w:rsid w:val="00B9404E"/>
    <w:rsid w:val="00B95314"/>
    <w:rsid w:val="00BA0020"/>
    <w:rsid w:val="00BA0D09"/>
    <w:rsid w:val="00BA2448"/>
    <w:rsid w:val="00BA33E5"/>
    <w:rsid w:val="00BA4AA1"/>
    <w:rsid w:val="00BA561A"/>
    <w:rsid w:val="00BA5C0C"/>
    <w:rsid w:val="00BA7D99"/>
    <w:rsid w:val="00BB16CD"/>
    <w:rsid w:val="00BB19D3"/>
    <w:rsid w:val="00BB5B51"/>
    <w:rsid w:val="00BC0BBE"/>
    <w:rsid w:val="00BC1265"/>
    <w:rsid w:val="00BC1EF5"/>
    <w:rsid w:val="00BC4483"/>
    <w:rsid w:val="00BD12CD"/>
    <w:rsid w:val="00BD7FCD"/>
    <w:rsid w:val="00BE09AA"/>
    <w:rsid w:val="00BE1AAB"/>
    <w:rsid w:val="00BE206D"/>
    <w:rsid w:val="00BE4C73"/>
    <w:rsid w:val="00BE6F3E"/>
    <w:rsid w:val="00BE7EA7"/>
    <w:rsid w:val="00BF007A"/>
    <w:rsid w:val="00BF0E7E"/>
    <w:rsid w:val="00BF4433"/>
    <w:rsid w:val="00C02E14"/>
    <w:rsid w:val="00C17C1C"/>
    <w:rsid w:val="00C20465"/>
    <w:rsid w:val="00C24617"/>
    <w:rsid w:val="00C34E29"/>
    <w:rsid w:val="00C354C7"/>
    <w:rsid w:val="00C35D13"/>
    <w:rsid w:val="00C36945"/>
    <w:rsid w:val="00C36E50"/>
    <w:rsid w:val="00C40BFE"/>
    <w:rsid w:val="00C41584"/>
    <w:rsid w:val="00C440F0"/>
    <w:rsid w:val="00C472C4"/>
    <w:rsid w:val="00C47F40"/>
    <w:rsid w:val="00C50B42"/>
    <w:rsid w:val="00C516B9"/>
    <w:rsid w:val="00C53110"/>
    <w:rsid w:val="00C538AF"/>
    <w:rsid w:val="00C55919"/>
    <w:rsid w:val="00C61B5F"/>
    <w:rsid w:val="00C704D9"/>
    <w:rsid w:val="00C70996"/>
    <w:rsid w:val="00C7591D"/>
    <w:rsid w:val="00C77E7B"/>
    <w:rsid w:val="00C83633"/>
    <w:rsid w:val="00C83639"/>
    <w:rsid w:val="00C83A83"/>
    <w:rsid w:val="00C853AC"/>
    <w:rsid w:val="00C87FBE"/>
    <w:rsid w:val="00C91856"/>
    <w:rsid w:val="00C920C8"/>
    <w:rsid w:val="00C92AF2"/>
    <w:rsid w:val="00C9403C"/>
    <w:rsid w:val="00C94F25"/>
    <w:rsid w:val="00C96014"/>
    <w:rsid w:val="00C97CA8"/>
    <w:rsid w:val="00CA34E4"/>
    <w:rsid w:val="00CA6FA9"/>
    <w:rsid w:val="00CA7728"/>
    <w:rsid w:val="00CB1107"/>
    <w:rsid w:val="00CB5E48"/>
    <w:rsid w:val="00CB726F"/>
    <w:rsid w:val="00CC2B8F"/>
    <w:rsid w:val="00CC3DAF"/>
    <w:rsid w:val="00CC54FC"/>
    <w:rsid w:val="00CC5FF8"/>
    <w:rsid w:val="00CD4D16"/>
    <w:rsid w:val="00CD5B04"/>
    <w:rsid w:val="00CD674E"/>
    <w:rsid w:val="00CE3090"/>
    <w:rsid w:val="00CE56CC"/>
    <w:rsid w:val="00CE593D"/>
    <w:rsid w:val="00CE5C3B"/>
    <w:rsid w:val="00CF0D09"/>
    <w:rsid w:val="00D007D0"/>
    <w:rsid w:val="00D02CB1"/>
    <w:rsid w:val="00D06B17"/>
    <w:rsid w:val="00D06D63"/>
    <w:rsid w:val="00D10968"/>
    <w:rsid w:val="00D12D81"/>
    <w:rsid w:val="00D13A0C"/>
    <w:rsid w:val="00D14068"/>
    <w:rsid w:val="00D2013F"/>
    <w:rsid w:val="00D21FE0"/>
    <w:rsid w:val="00D236BB"/>
    <w:rsid w:val="00D353BB"/>
    <w:rsid w:val="00D36B77"/>
    <w:rsid w:val="00D41C26"/>
    <w:rsid w:val="00D438D2"/>
    <w:rsid w:val="00D45C4E"/>
    <w:rsid w:val="00D47EB6"/>
    <w:rsid w:val="00D516C6"/>
    <w:rsid w:val="00D547DD"/>
    <w:rsid w:val="00D5507D"/>
    <w:rsid w:val="00D57ADA"/>
    <w:rsid w:val="00D57FBF"/>
    <w:rsid w:val="00D61F4C"/>
    <w:rsid w:val="00D6636C"/>
    <w:rsid w:val="00D71D37"/>
    <w:rsid w:val="00D720B7"/>
    <w:rsid w:val="00D72D75"/>
    <w:rsid w:val="00D75076"/>
    <w:rsid w:val="00D758B5"/>
    <w:rsid w:val="00D7673E"/>
    <w:rsid w:val="00D83350"/>
    <w:rsid w:val="00D83819"/>
    <w:rsid w:val="00D83E03"/>
    <w:rsid w:val="00D85B7B"/>
    <w:rsid w:val="00D930C6"/>
    <w:rsid w:val="00D93468"/>
    <w:rsid w:val="00D93E5D"/>
    <w:rsid w:val="00D9444E"/>
    <w:rsid w:val="00D96A2A"/>
    <w:rsid w:val="00DA0A52"/>
    <w:rsid w:val="00DA4BE1"/>
    <w:rsid w:val="00DB26DB"/>
    <w:rsid w:val="00DB5326"/>
    <w:rsid w:val="00DB65FD"/>
    <w:rsid w:val="00DB738A"/>
    <w:rsid w:val="00DC21DF"/>
    <w:rsid w:val="00DC56E0"/>
    <w:rsid w:val="00DC692A"/>
    <w:rsid w:val="00DC758C"/>
    <w:rsid w:val="00DD221F"/>
    <w:rsid w:val="00DD2961"/>
    <w:rsid w:val="00DD3473"/>
    <w:rsid w:val="00DD7827"/>
    <w:rsid w:val="00DE3563"/>
    <w:rsid w:val="00DE6333"/>
    <w:rsid w:val="00DF0C8E"/>
    <w:rsid w:val="00DF5A62"/>
    <w:rsid w:val="00DF64E3"/>
    <w:rsid w:val="00DF6FE9"/>
    <w:rsid w:val="00DF7093"/>
    <w:rsid w:val="00E035DB"/>
    <w:rsid w:val="00E045C0"/>
    <w:rsid w:val="00E04958"/>
    <w:rsid w:val="00E04FD0"/>
    <w:rsid w:val="00E14550"/>
    <w:rsid w:val="00E15938"/>
    <w:rsid w:val="00E1680D"/>
    <w:rsid w:val="00E20627"/>
    <w:rsid w:val="00E21C2B"/>
    <w:rsid w:val="00E2452A"/>
    <w:rsid w:val="00E2714F"/>
    <w:rsid w:val="00E27391"/>
    <w:rsid w:val="00E33296"/>
    <w:rsid w:val="00E35693"/>
    <w:rsid w:val="00E37A4E"/>
    <w:rsid w:val="00E40958"/>
    <w:rsid w:val="00E455DB"/>
    <w:rsid w:val="00E457EA"/>
    <w:rsid w:val="00E45B57"/>
    <w:rsid w:val="00E50732"/>
    <w:rsid w:val="00E54E2C"/>
    <w:rsid w:val="00E62873"/>
    <w:rsid w:val="00E741C5"/>
    <w:rsid w:val="00E747A0"/>
    <w:rsid w:val="00E76AED"/>
    <w:rsid w:val="00E84D56"/>
    <w:rsid w:val="00E879A6"/>
    <w:rsid w:val="00E932AD"/>
    <w:rsid w:val="00E94021"/>
    <w:rsid w:val="00E96726"/>
    <w:rsid w:val="00E97049"/>
    <w:rsid w:val="00EA02F7"/>
    <w:rsid w:val="00EB0237"/>
    <w:rsid w:val="00ED1CAC"/>
    <w:rsid w:val="00EE2479"/>
    <w:rsid w:val="00EE4DA6"/>
    <w:rsid w:val="00EF6C57"/>
    <w:rsid w:val="00F00243"/>
    <w:rsid w:val="00F00F25"/>
    <w:rsid w:val="00F02F63"/>
    <w:rsid w:val="00F042AE"/>
    <w:rsid w:val="00F07268"/>
    <w:rsid w:val="00F21099"/>
    <w:rsid w:val="00F21397"/>
    <w:rsid w:val="00F30745"/>
    <w:rsid w:val="00F3386F"/>
    <w:rsid w:val="00F345F9"/>
    <w:rsid w:val="00F35681"/>
    <w:rsid w:val="00F41099"/>
    <w:rsid w:val="00F4150D"/>
    <w:rsid w:val="00F41C7A"/>
    <w:rsid w:val="00F420AD"/>
    <w:rsid w:val="00F458EA"/>
    <w:rsid w:val="00F47321"/>
    <w:rsid w:val="00F51765"/>
    <w:rsid w:val="00F53096"/>
    <w:rsid w:val="00F5380E"/>
    <w:rsid w:val="00F61B04"/>
    <w:rsid w:val="00F62067"/>
    <w:rsid w:val="00F64582"/>
    <w:rsid w:val="00F67038"/>
    <w:rsid w:val="00F67D51"/>
    <w:rsid w:val="00F74841"/>
    <w:rsid w:val="00F75B1C"/>
    <w:rsid w:val="00F85361"/>
    <w:rsid w:val="00F94592"/>
    <w:rsid w:val="00F97745"/>
    <w:rsid w:val="00FA17A0"/>
    <w:rsid w:val="00FA6EEA"/>
    <w:rsid w:val="00FB01C9"/>
    <w:rsid w:val="00FB1639"/>
    <w:rsid w:val="00FB61BC"/>
    <w:rsid w:val="00FB6A64"/>
    <w:rsid w:val="00FC06CE"/>
    <w:rsid w:val="00FC0795"/>
    <w:rsid w:val="00FC2AE4"/>
    <w:rsid w:val="00FC31C9"/>
    <w:rsid w:val="00FC47F1"/>
    <w:rsid w:val="00FC4E7F"/>
    <w:rsid w:val="00FC657D"/>
    <w:rsid w:val="00FC667E"/>
    <w:rsid w:val="00FD0043"/>
    <w:rsid w:val="00FD306D"/>
    <w:rsid w:val="00FD44F6"/>
    <w:rsid w:val="00FD4A94"/>
    <w:rsid w:val="00FD52ED"/>
    <w:rsid w:val="00FD7672"/>
    <w:rsid w:val="00FD7D5F"/>
    <w:rsid w:val="00FE4779"/>
    <w:rsid w:val="00FE696B"/>
    <w:rsid w:val="00FE7AA4"/>
    <w:rsid w:val="00FF4342"/>
    <w:rsid w:val="00FF7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115B"/>
  <w15:docId w15:val="{EA9791A4-1497-4FBE-AEE7-E2AD5CB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3E03"/>
    <w:rPr>
      <w:sz w:val="24"/>
      <w:szCs w:val="24"/>
    </w:rPr>
  </w:style>
  <w:style w:type="paragraph" w:styleId="berschrift1">
    <w:name w:val="heading 1"/>
    <w:basedOn w:val="Standard"/>
    <w:next w:val="Standard"/>
    <w:link w:val="berschrift1Zchn"/>
    <w:qFormat/>
    <w:rsid w:val="00C354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5B3B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935B42"/>
    <w:rPr>
      <w:sz w:val="16"/>
      <w:szCs w:val="16"/>
    </w:rPr>
  </w:style>
  <w:style w:type="paragraph" w:styleId="Kommentartext">
    <w:name w:val="annotation text"/>
    <w:basedOn w:val="Standard"/>
    <w:link w:val="KommentartextZchn"/>
    <w:rsid w:val="00935B42"/>
    <w:rPr>
      <w:sz w:val="20"/>
      <w:szCs w:val="20"/>
    </w:rPr>
  </w:style>
  <w:style w:type="character" w:customStyle="1" w:styleId="KommentartextZchn">
    <w:name w:val="Kommentartext Zchn"/>
    <w:basedOn w:val="Absatz-Standardschriftart"/>
    <w:link w:val="Kommentartext"/>
    <w:rsid w:val="00935B42"/>
  </w:style>
  <w:style w:type="paragraph" w:styleId="Kommentarthema">
    <w:name w:val="annotation subject"/>
    <w:basedOn w:val="Kommentartext"/>
    <w:next w:val="Kommentartext"/>
    <w:link w:val="KommentarthemaZchn"/>
    <w:rsid w:val="00935B42"/>
    <w:rPr>
      <w:b/>
      <w:bCs/>
    </w:rPr>
  </w:style>
  <w:style w:type="character" w:customStyle="1" w:styleId="KommentarthemaZchn">
    <w:name w:val="Kommentarthema Zchn"/>
    <w:basedOn w:val="KommentartextZchn"/>
    <w:link w:val="Kommentarthema"/>
    <w:rsid w:val="00935B42"/>
    <w:rPr>
      <w:b/>
      <w:bCs/>
    </w:rPr>
  </w:style>
  <w:style w:type="paragraph" w:styleId="Sprechblasentext">
    <w:name w:val="Balloon Text"/>
    <w:basedOn w:val="Standard"/>
    <w:link w:val="SprechblasentextZchn"/>
    <w:rsid w:val="00935B42"/>
    <w:rPr>
      <w:rFonts w:ascii="Segoe UI" w:hAnsi="Segoe UI" w:cs="Segoe UI"/>
      <w:sz w:val="18"/>
      <w:szCs w:val="18"/>
    </w:rPr>
  </w:style>
  <w:style w:type="character" w:customStyle="1" w:styleId="SprechblasentextZchn">
    <w:name w:val="Sprechblasentext Zchn"/>
    <w:basedOn w:val="Absatz-Standardschriftart"/>
    <w:link w:val="Sprechblasentext"/>
    <w:rsid w:val="00935B42"/>
    <w:rPr>
      <w:rFonts w:ascii="Segoe UI" w:hAnsi="Segoe UI" w:cs="Segoe UI"/>
      <w:sz w:val="18"/>
      <w:szCs w:val="18"/>
    </w:rPr>
  </w:style>
  <w:style w:type="paragraph" w:styleId="Listenabsatz">
    <w:name w:val="List Paragraph"/>
    <w:basedOn w:val="Standard"/>
    <w:uiPriority w:val="34"/>
    <w:qFormat/>
    <w:rsid w:val="00CD4D16"/>
    <w:pPr>
      <w:ind w:left="720"/>
      <w:contextualSpacing/>
    </w:pPr>
  </w:style>
  <w:style w:type="character" w:styleId="Hyperlink">
    <w:name w:val="Hyperlink"/>
    <w:basedOn w:val="Absatz-Standardschriftart"/>
    <w:rsid w:val="00D83E03"/>
    <w:rPr>
      <w:color w:val="0563C1" w:themeColor="hyperlink"/>
      <w:u w:val="single"/>
    </w:rPr>
  </w:style>
  <w:style w:type="paragraph" w:styleId="berarbeitung">
    <w:name w:val="Revision"/>
    <w:hidden/>
    <w:uiPriority w:val="99"/>
    <w:semiHidden/>
    <w:rsid w:val="00C17C1C"/>
    <w:rPr>
      <w:sz w:val="24"/>
      <w:szCs w:val="24"/>
    </w:rPr>
  </w:style>
  <w:style w:type="character" w:customStyle="1" w:styleId="berschrift1Zchn">
    <w:name w:val="Überschrift 1 Zchn"/>
    <w:basedOn w:val="Absatz-Standardschriftart"/>
    <w:link w:val="berschrift1"/>
    <w:rsid w:val="00C354C7"/>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0676D0"/>
    <w:rPr>
      <w:b/>
      <w:bCs/>
    </w:rPr>
  </w:style>
  <w:style w:type="paragraph" w:styleId="StandardWeb">
    <w:name w:val="Normal (Web)"/>
    <w:basedOn w:val="Standard"/>
    <w:uiPriority w:val="99"/>
    <w:unhideWhenUsed/>
    <w:rsid w:val="00BC1EF5"/>
    <w:pPr>
      <w:spacing w:before="100" w:beforeAutospacing="1" w:after="100" w:afterAutospacing="1"/>
    </w:pPr>
  </w:style>
  <w:style w:type="character" w:customStyle="1" w:styleId="berschrift2Zchn">
    <w:name w:val="Überschrift 2 Zchn"/>
    <w:basedOn w:val="Absatz-Standardschriftart"/>
    <w:link w:val="berschrift2"/>
    <w:rsid w:val="005B3BB6"/>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5B3BB6"/>
    <w:rPr>
      <w:color w:val="808080"/>
    </w:rPr>
  </w:style>
  <w:style w:type="character" w:styleId="BesuchterLink">
    <w:name w:val="FollowedHyperlink"/>
    <w:basedOn w:val="Absatz-Standardschriftart"/>
    <w:semiHidden/>
    <w:unhideWhenUsed/>
    <w:rsid w:val="004C0073"/>
    <w:rPr>
      <w:color w:val="954F72" w:themeColor="followedHyperlink"/>
      <w:u w:val="single"/>
    </w:rPr>
  </w:style>
  <w:style w:type="paragraph" w:styleId="Titel">
    <w:name w:val="Title"/>
    <w:basedOn w:val="Standard"/>
    <w:next w:val="Standard"/>
    <w:link w:val="TitelZchn"/>
    <w:qFormat/>
    <w:rsid w:val="003B621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B621D"/>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Absatz-Standardschriftart"/>
    <w:uiPriority w:val="99"/>
    <w:semiHidden/>
    <w:unhideWhenUsed/>
    <w:rsid w:val="008759E1"/>
    <w:rPr>
      <w:color w:val="605E5C"/>
      <w:shd w:val="clear" w:color="auto" w:fill="E1DFDD"/>
    </w:rPr>
  </w:style>
  <w:style w:type="table" w:styleId="Tabellenraster">
    <w:name w:val="Table Grid"/>
    <w:basedOn w:val="NormaleTabelle"/>
    <w:rsid w:val="0093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0614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Absatz-Standardschriftart"/>
    <w:uiPriority w:val="99"/>
    <w:semiHidden/>
    <w:unhideWhenUsed/>
    <w:rsid w:val="00FE7AA4"/>
    <w:rPr>
      <w:color w:val="605E5C"/>
      <w:shd w:val="clear" w:color="auto" w:fill="E1DFDD"/>
    </w:rPr>
  </w:style>
  <w:style w:type="character" w:styleId="NichtaufgelsteErwhnung">
    <w:name w:val="Unresolved Mention"/>
    <w:basedOn w:val="Absatz-Standardschriftart"/>
    <w:uiPriority w:val="99"/>
    <w:semiHidden/>
    <w:unhideWhenUsed/>
    <w:rsid w:val="002B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036">
      <w:bodyDiv w:val="1"/>
      <w:marLeft w:val="0"/>
      <w:marRight w:val="0"/>
      <w:marTop w:val="0"/>
      <w:marBottom w:val="0"/>
      <w:divBdr>
        <w:top w:val="none" w:sz="0" w:space="0" w:color="auto"/>
        <w:left w:val="none" w:sz="0" w:space="0" w:color="auto"/>
        <w:bottom w:val="none" w:sz="0" w:space="0" w:color="auto"/>
        <w:right w:val="none" w:sz="0" w:space="0" w:color="auto"/>
      </w:divBdr>
      <w:divsChild>
        <w:div w:id="1463186764">
          <w:marLeft w:val="0"/>
          <w:marRight w:val="0"/>
          <w:marTop w:val="0"/>
          <w:marBottom w:val="0"/>
          <w:divBdr>
            <w:top w:val="none" w:sz="0" w:space="0" w:color="auto"/>
            <w:left w:val="none" w:sz="0" w:space="0" w:color="auto"/>
            <w:bottom w:val="none" w:sz="0" w:space="0" w:color="auto"/>
            <w:right w:val="none" w:sz="0" w:space="0" w:color="auto"/>
          </w:divBdr>
          <w:divsChild>
            <w:div w:id="1928541467">
              <w:marLeft w:val="0"/>
              <w:marRight w:val="0"/>
              <w:marTop w:val="0"/>
              <w:marBottom w:val="0"/>
              <w:divBdr>
                <w:top w:val="none" w:sz="0" w:space="0" w:color="auto"/>
                <w:left w:val="none" w:sz="0" w:space="0" w:color="auto"/>
                <w:bottom w:val="none" w:sz="0" w:space="0" w:color="auto"/>
                <w:right w:val="none" w:sz="0" w:space="0" w:color="auto"/>
              </w:divBdr>
              <w:divsChild>
                <w:div w:id="1914847593">
                  <w:marLeft w:val="0"/>
                  <w:marRight w:val="0"/>
                  <w:marTop w:val="0"/>
                  <w:marBottom w:val="0"/>
                  <w:divBdr>
                    <w:top w:val="none" w:sz="0" w:space="0" w:color="auto"/>
                    <w:left w:val="none" w:sz="0" w:space="0" w:color="auto"/>
                    <w:bottom w:val="none" w:sz="0" w:space="0" w:color="auto"/>
                    <w:right w:val="none" w:sz="0" w:space="0" w:color="auto"/>
                  </w:divBdr>
                  <w:divsChild>
                    <w:div w:id="1258636246">
                      <w:marLeft w:val="0"/>
                      <w:marRight w:val="0"/>
                      <w:marTop w:val="0"/>
                      <w:marBottom w:val="0"/>
                      <w:divBdr>
                        <w:top w:val="none" w:sz="0" w:space="0" w:color="auto"/>
                        <w:left w:val="none" w:sz="0" w:space="0" w:color="auto"/>
                        <w:bottom w:val="none" w:sz="0" w:space="0" w:color="auto"/>
                        <w:right w:val="none" w:sz="0" w:space="0" w:color="auto"/>
                      </w:divBdr>
                      <w:divsChild>
                        <w:div w:id="398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5914">
      <w:bodyDiv w:val="1"/>
      <w:marLeft w:val="0"/>
      <w:marRight w:val="0"/>
      <w:marTop w:val="0"/>
      <w:marBottom w:val="0"/>
      <w:divBdr>
        <w:top w:val="none" w:sz="0" w:space="0" w:color="auto"/>
        <w:left w:val="none" w:sz="0" w:space="0" w:color="auto"/>
        <w:bottom w:val="none" w:sz="0" w:space="0" w:color="auto"/>
        <w:right w:val="none" w:sz="0" w:space="0" w:color="auto"/>
      </w:divBdr>
      <w:divsChild>
        <w:div w:id="854460517">
          <w:marLeft w:val="0"/>
          <w:marRight w:val="0"/>
          <w:marTop w:val="0"/>
          <w:marBottom w:val="0"/>
          <w:divBdr>
            <w:top w:val="none" w:sz="0" w:space="0" w:color="auto"/>
            <w:left w:val="none" w:sz="0" w:space="0" w:color="auto"/>
            <w:bottom w:val="none" w:sz="0" w:space="0" w:color="auto"/>
            <w:right w:val="none" w:sz="0" w:space="0" w:color="auto"/>
          </w:divBdr>
          <w:divsChild>
            <w:div w:id="1328828116">
              <w:marLeft w:val="0"/>
              <w:marRight w:val="0"/>
              <w:marTop w:val="0"/>
              <w:marBottom w:val="0"/>
              <w:divBdr>
                <w:top w:val="none" w:sz="0" w:space="0" w:color="auto"/>
                <w:left w:val="none" w:sz="0" w:space="0" w:color="auto"/>
                <w:bottom w:val="none" w:sz="0" w:space="0" w:color="auto"/>
                <w:right w:val="none" w:sz="0" w:space="0" w:color="auto"/>
              </w:divBdr>
              <w:divsChild>
                <w:div w:id="1078206358">
                  <w:marLeft w:val="0"/>
                  <w:marRight w:val="0"/>
                  <w:marTop w:val="0"/>
                  <w:marBottom w:val="0"/>
                  <w:divBdr>
                    <w:top w:val="none" w:sz="0" w:space="0" w:color="auto"/>
                    <w:left w:val="none" w:sz="0" w:space="0" w:color="auto"/>
                    <w:bottom w:val="none" w:sz="0" w:space="0" w:color="auto"/>
                    <w:right w:val="none" w:sz="0" w:space="0" w:color="auto"/>
                  </w:divBdr>
                  <w:divsChild>
                    <w:div w:id="1302538831">
                      <w:marLeft w:val="0"/>
                      <w:marRight w:val="0"/>
                      <w:marTop w:val="0"/>
                      <w:marBottom w:val="0"/>
                      <w:divBdr>
                        <w:top w:val="none" w:sz="0" w:space="0" w:color="auto"/>
                        <w:left w:val="none" w:sz="0" w:space="0" w:color="auto"/>
                        <w:bottom w:val="none" w:sz="0" w:space="0" w:color="auto"/>
                        <w:right w:val="none" w:sz="0" w:space="0" w:color="auto"/>
                      </w:divBdr>
                      <w:divsChild>
                        <w:div w:id="1351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0147">
      <w:bodyDiv w:val="1"/>
      <w:marLeft w:val="0"/>
      <w:marRight w:val="0"/>
      <w:marTop w:val="0"/>
      <w:marBottom w:val="0"/>
      <w:divBdr>
        <w:top w:val="none" w:sz="0" w:space="0" w:color="auto"/>
        <w:left w:val="none" w:sz="0" w:space="0" w:color="auto"/>
        <w:bottom w:val="none" w:sz="0" w:space="0" w:color="auto"/>
        <w:right w:val="none" w:sz="0" w:space="0" w:color="auto"/>
      </w:divBdr>
      <w:divsChild>
        <w:div w:id="790830953">
          <w:marLeft w:val="0"/>
          <w:marRight w:val="0"/>
          <w:marTop w:val="0"/>
          <w:marBottom w:val="0"/>
          <w:divBdr>
            <w:top w:val="none" w:sz="0" w:space="0" w:color="auto"/>
            <w:left w:val="none" w:sz="0" w:space="0" w:color="auto"/>
            <w:bottom w:val="none" w:sz="0" w:space="0" w:color="auto"/>
            <w:right w:val="none" w:sz="0" w:space="0" w:color="auto"/>
          </w:divBdr>
          <w:divsChild>
            <w:div w:id="1897426816">
              <w:marLeft w:val="0"/>
              <w:marRight w:val="0"/>
              <w:marTop w:val="0"/>
              <w:marBottom w:val="0"/>
              <w:divBdr>
                <w:top w:val="none" w:sz="0" w:space="0" w:color="auto"/>
                <w:left w:val="none" w:sz="0" w:space="0" w:color="auto"/>
                <w:bottom w:val="none" w:sz="0" w:space="0" w:color="auto"/>
                <w:right w:val="none" w:sz="0" w:space="0" w:color="auto"/>
              </w:divBdr>
              <w:divsChild>
                <w:div w:id="2029408718">
                  <w:marLeft w:val="0"/>
                  <w:marRight w:val="0"/>
                  <w:marTop w:val="0"/>
                  <w:marBottom w:val="0"/>
                  <w:divBdr>
                    <w:top w:val="none" w:sz="0" w:space="0" w:color="auto"/>
                    <w:left w:val="none" w:sz="0" w:space="0" w:color="auto"/>
                    <w:bottom w:val="none" w:sz="0" w:space="0" w:color="auto"/>
                    <w:right w:val="none" w:sz="0" w:space="0" w:color="auto"/>
                  </w:divBdr>
                  <w:divsChild>
                    <w:div w:id="440342666">
                      <w:marLeft w:val="0"/>
                      <w:marRight w:val="0"/>
                      <w:marTop w:val="0"/>
                      <w:marBottom w:val="0"/>
                      <w:divBdr>
                        <w:top w:val="none" w:sz="0" w:space="0" w:color="auto"/>
                        <w:left w:val="none" w:sz="0" w:space="0" w:color="auto"/>
                        <w:bottom w:val="none" w:sz="0" w:space="0" w:color="auto"/>
                        <w:right w:val="none" w:sz="0" w:space="0" w:color="auto"/>
                      </w:divBdr>
                      <w:divsChild>
                        <w:div w:id="1109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19053">
      <w:bodyDiv w:val="1"/>
      <w:marLeft w:val="0"/>
      <w:marRight w:val="0"/>
      <w:marTop w:val="0"/>
      <w:marBottom w:val="0"/>
      <w:divBdr>
        <w:top w:val="none" w:sz="0" w:space="0" w:color="auto"/>
        <w:left w:val="none" w:sz="0" w:space="0" w:color="auto"/>
        <w:bottom w:val="none" w:sz="0" w:space="0" w:color="auto"/>
        <w:right w:val="none" w:sz="0" w:space="0" w:color="auto"/>
      </w:divBdr>
      <w:divsChild>
        <w:div w:id="149835412">
          <w:marLeft w:val="0"/>
          <w:marRight w:val="0"/>
          <w:marTop w:val="0"/>
          <w:marBottom w:val="0"/>
          <w:divBdr>
            <w:top w:val="none" w:sz="0" w:space="0" w:color="auto"/>
            <w:left w:val="none" w:sz="0" w:space="0" w:color="auto"/>
            <w:bottom w:val="none" w:sz="0" w:space="0" w:color="auto"/>
            <w:right w:val="none" w:sz="0" w:space="0" w:color="auto"/>
          </w:divBdr>
          <w:divsChild>
            <w:div w:id="119735473">
              <w:marLeft w:val="0"/>
              <w:marRight w:val="0"/>
              <w:marTop w:val="0"/>
              <w:marBottom w:val="0"/>
              <w:divBdr>
                <w:top w:val="none" w:sz="0" w:space="0" w:color="auto"/>
                <w:left w:val="none" w:sz="0" w:space="0" w:color="auto"/>
                <w:bottom w:val="none" w:sz="0" w:space="0" w:color="auto"/>
                <w:right w:val="none" w:sz="0" w:space="0" w:color="auto"/>
              </w:divBdr>
              <w:divsChild>
                <w:div w:id="367950900">
                  <w:marLeft w:val="0"/>
                  <w:marRight w:val="0"/>
                  <w:marTop w:val="0"/>
                  <w:marBottom w:val="0"/>
                  <w:divBdr>
                    <w:top w:val="none" w:sz="0" w:space="0" w:color="auto"/>
                    <w:left w:val="none" w:sz="0" w:space="0" w:color="auto"/>
                    <w:bottom w:val="none" w:sz="0" w:space="0" w:color="auto"/>
                    <w:right w:val="none" w:sz="0" w:space="0" w:color="auto"/>
                  </w:divBdr>
                  <w:divsChild>
                    <w:div w:id="1279337922">
                      <w:marLeft w:val="0"/>
                      <w:marRight w:val="0"/>
                      <w:marTop w:val="0"/>
                      <w:marBottom w:val="0"/>
                      <w:divBdr>
                        <w:top w:val="none" w:sz="0" w:space="0" w:color="auto"/>
                        <w:left w:val="none" w:sz="0" w:space="0" w:color="auto"/>
                        <w:bottom w:val="none" w:sz="0" w:space="0" w:color="auto"/>
                        <w:right w:val="none" w:sz="0" w:space="0" w:color="auto"/>
                      </w:divBdr>
                      <w:divsChild>
                        <w:div w:id="1878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10">
      <w:bodyDiv w:val="1"/>
      <w:marLeft w:val="0"/>
      <w:marRight w:val="0"/>
      <w:marTop w:val="0"/>
      <w:marBottom w:val="0"/>
      <w:divBdr>
        <w:top w:val="none" w:sz="0" w:space="0" w:color="auto"/>
        <w:left w:val="none" w:sz="0" w:space="0" w:color="auto"/>
        <w:bottom w:val="none" w:sz="0" w:space="0" w:color="auto"/>
        <w:right w:val="none" w:sz="0" w:space="0" w:color="auto"/>
      </w:divBdr>
      <w:divsChild>
        <w:div w:id="298069169">
          <w:marLeft w:val="0"/>
          <w:marRight w:val="0"/>
          <w:marTop w:val="0"/>
          <w:marBottom w:val="0"/>
          <w:divBdr>
            <w:top w:val="none" w:sz="0" w:space="0" w:color="auto"/>
            <w:left w:val="none" w:sz="0" w:space="0" w:color="auto"/>
            <w:bottom w:val="none" w:sz="0" w:space="0" w:color="auto"/>
            <w:right w:val="none" w:sz="0" w:space="0" w:color="auto"/>
          </w:divBdr>
          <w:divsChild>
            <w:div w:id="915165080">
              <w:marLeft w:val="0"/>
              <w:marRight w:val="0"/>
              <w:marTop w:val="0"/>
              <w:marBottom w:val="0"/>
              <w:divBdr>
                <w:top w:val="none" w:sz="0" w:space="0" w:color="auto"/>
                <w:left w:val="none" w:sz="0" w:space="0" w:color="auto"/>
                <w:bottom w:val="none" w:sz="0" w:space="0" w:color="auto"/>
                <w:right w:val="none" w:sz="0" w:space="0" w:color="auto"/>
              </w:divBdr>
              <w:divsChild>
                <w:div w:id="2049403826">
                  <w:marLeft w:val="0"/>
                  <w:marRight w:val="0"/>
                  <w:marTop w:val="0"/>
                  <w:marBottom w:val="0"/>
                  <w:divBdr>
                    <w:top w:val="none" w:sz="0" w:space="0" w:color="auto"/>
                    <w:left w:val="none" w:sz="0" w:space="0" w:color="auto"/>
                    <w:bottom w:val="none" w:sz="0" w:space="0" w:color="auto"/>
                    <w:right w:val="none" w:sz="0" w:space="0" w:color="auto"/>
                  </w:divBdr>
                  <w:divsChild>
                    <w:div w:id="873931027">
                      <w:marLeft w:val="0"/>
                      <w:marRight w:val="0"/>
                      <w:marTop w:val="0"/>
                      <w:marBottom w:val="0"/>
                      <w:divBdr>
                        <w:top w:val="none" w:sz="0" w:space="0" w:color="auto"/>
                        <w:left w:val="none" w:sz="0" w:space="0" w:color="auto"/>
                        <w:bottom w:val="none" w:sz="0" w:space="0" w:color="auto"/>
                        <w:right w:val="none" w:sz="0" w:space="0" w:color="auto"/>
                      </w:divBdr>
                      <w:divsChild>
                        <w:div w:id="132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134">
          <w:marLeft w:val="0"/>
          <w:marRight w:val="0"/>
          <w:marTop w:val="0"/>
          <w:marBottom w:val="0"/>
          <w:divBdr>
            <w:top w:val="none" w:sz="0" w:space="0" w:color="auto"/>
            <w:left w:val="none" w:sz="0" w:space="0" w:color="auto"/>
            <w:bottom w:val="none" w:sz="0" w:space="0" w:color="auto"/>
            <w:right w:val="none" w:sz="0" w:space="0" w:color="auto"/>
          </w:divBdr>
          <w:divsChild>
            <w:div w:id="1002852955">
              <w:marLeft w:val="0"/>
              <w:marRight w:val="0"/>
              <w:marTop w:val="0"/>
              <w:marBottom w:val="0"/>
              <w:divBdr>
                <w:top w:val="none" w:sz="0" w:space="0" w:color="auto"/>
                <w:left w:val="none" w:sz="0" w:space="0" w:color="auto"/>
                <w:bottom w:val="none" w:sz="0" w:space="0" w:color="auto"/>
                <w:right w:val="none" w:sz="0" w:space="0" w:color="auto"/>
              </w:divBdr>
              <w:divsChild>
                <w:div w:id="2013875100">
                  <w:marLeft w:val="0"/>
                  <w:marRight w:val="0"/>
                  <w:marTop w:val="0"/>
                  <w:marBottom w:val="0"/>
                  <w:divBdr>
                    <w:top w:val="none" w:sz="0" w:space="0" w:color="auto"/>
                    <w:left w:val="none" w:sz="0" w:space="0" w:color="auto"/>
                    <w:bottom w:val="none" w:sz="0" w:space="0" w:color="auto"/>
                    <w:right w:val="none" w:sz="0" w:space="0" w:color="auto"/>
                  </w:divBdr>
                  <w:divsChild>
                    <w:div w:id="1642687462">
                      <w:marLeft w:val="0"/>
                      <w:marRight w:val="0"/>
                      <w:marTop w:val="0"/>
                      <w:marBottom w:val="0"/>
                      <w:divBdr>
                        <w:top w:val="none" w:sz="0" w:space="0" w:color="auto"/>
                        <w:left w:val="none" w:sz="0" w:space="0" w:color="auto"/>
                        <w:bottom w:val="none" w:sz="0" w:space="0" w:color="auto"/>
                        <w:right w:val="none" w:sz="0" w:space="0" w:color="auto"/>
                      </w:divBdr>
                      <w:divsChild>
                        <w:div w:id="209152587">
                          <w:marLeft w:val="0"/>
                          <w:marRight w:val="0"/>
                          <w:marTop w:val="0"/>
                          <w:marBottom w:val="0"/>
                          <w:divBdr>
                            <w:top w:val="none" w:sz="0" w:space="0" w:color="auto"/>
                            <w:left w:val="none" w:sz="0" w:space="0" w:color="auto"/>
                            <w:bottom w:val="none" w:sz="0" w:space="0" w:color="auto"/>
                            <w:right w:val="none" w:sz="0" w:space="0" w:color="auto"/>
                          </w:divBdr>
                        </w:div>
                        <w:div w:id="2021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47490">
      <w:bodyDiv w:val="1"/>
      <w:marLeft w:val="0"/>
      <w:marRight w:val="0"/>
      <w:marTop w:val="0"/>
      <w:marBottom w:val="0"/>
      <w:divBdr>
        <w:top w:val="none" w:sz="0" w:space="0" w:color="auto"/>
        <w:left w:val="none" w:sz="0" w:space="0" w:color="auto"/>
        <w:bottom w:val="none" w:sz="0" w:space="0" w:color="auto"/>
        <w:right w:val="none" w:sz="0" w:space="0" w:color="auto"/>
      </w:divBdr>
      <w:divsChild>
        <w:div w:id="1163933504">
          <w:marLeft w:val="0"/>
          <w:marRight w:val="0"/>
          <w:marTop w:val="0"/>
          <w:marBottom w:val="0"/>
          <w:divBdr>
            <w:top w:val="none" w:sz="0" w:space="0" w:color="auto"/>
            <w:left w:val="none" w:sz="0" w:space="0" w:color="auto"/>
            <w:bottom w:val="none" w:sz="0" w:space="0" w:color="auto"/>
            <w:right w:val="none" w:sz="0" w:space="0" w:color="auto"/>
          </w:divBdr>
          <w:divsChild>
            <w:div w:id="476143151">
              <w:marLeft w:val="0"/>
              <w:marRight w:val="0"/>
              <w:marTop w:val="0"/>
              <w:marBottom w:val="0"/>
              <w:divBdr>
                <w:top w:val="none" w:sz="0" w:space="0" w:color="auto"/>
                <w:left w:val="none" w:sz="0" w:space="0" w:color="auto"/>
                <w:bottom w:val="none" w:sz="0" w:space="0" w:color="auto"/>
                <w:right w:val="none" w:sz="0" w:space="0" w:color="auto"/>
              </w:divBdr>
              <w:divsChild>
                <w:div w:id="852573703">
                  <w:marLeft w:val="0"/>
                  <w:marRight w:val="0"/>
                  <w:marTop w:val="0"/>
                  <w:marBottom w:val="0"/>
                  <w:divBdr>
                    <w:top w:val="none" w:sz="0" w:space="0" w:color="auto"/>
                    <w:left w:val="none" w:sz="0" w:space="0" w:color="auto"/>
                    <w:bottom w:val="none" w:sz="0" w:space="0" w:color="auto"/>
                    <w:right w:val="none" w:sz="0" w:space="0" w:color="auto"/>
                  </w:divBdr>
                  <w:divsChild>
                    <w:div w:id="1102342630">
                      <w:marLeft w:val="0"/>
                      <w:marRight w:val="0"/>
                      <w:marTop w:val="0"/>
                      <w:marBottom w:val="0"/>
                      <w:divBdr>
                        <w:top w:val="none" w:sz="0" w:space="0" w:color="auto"/>
                        <w:left w:val="none" w:sz="0" w:space="0" w:color="auto"/>
                        <w:bottom w:val="none" w:sz="0" w:space="0" w:color="auto"/>
                        <w:right w:val="none" w:sz="0" w:space="0" w:color="auto"/>
                      </w:divBdr>
                      <w:divsChild>
                        <w:div w:id="1771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4481">
      <w:bodyDiv w:val="1"/>
      <w:marLeft w:val="0"/>
      <w:marRight w:val="0"/>
      <w:marTop w:val="0"/>
      <w:marBottom w:val="0"/>
      <w:divBdr>
        <w:top w:val="none" w:sz="0" w:space="0" w:color="auto"/>
        <w:left w:val="none" w:sz="0" w:space="0" w:color="auto"/>
        <w:bottom w:val="none" w:sz="0" w:space="0" w:color="auto"/>
        <w:right w:val="none" w:sz="0" w:space="0" w:color="auto"/>
      </w:divBdr>
      <w:divsChild>
        <w:div w:id="1776947862">
          <w:marLeft w:val="0"/>
          <w:marRight w:val="0"/>
          <w:marTop w:val="0"/>
          <w:marBottom w:val="0"/>
          <w:divBdr>
            <w:top w:val="none" w:sz="0" w:space="0" w:color="auto"/>
            <w:left w:val="none" w:sz="0" w:space="0" w:color="auto"/>
            <w:bottom w:val="none" w:sz="0" w:space="0" w:color="auto"/>
            <w:right w:val="none" w:sz="0" w:space="0" w:color="auto"/>
          </w:divBdr>
          <w:divsChild>
            <w:div w:id="1727991892">
              <w:marLeft w:val="0"/>
              <w:marRight w:val="0"/>
              <w:marTop w:val="0"/>
              <w:marBottom w:val="0"/>
              <w:divBdr>
                <w:top w:val="none" w:sz="0" w:space="0" w:color="auto"/>
                <w:left w:val="none" w:sz="0" w:space="0" w:color="auto"/>
                <w:bottom w:val="none" w:sz="0" w:space="0" w:color="auto"/>
                <w:right w:val="none" w:sz="0" w:space="0" w:color="auto"/>
              </w:divBdr>
              <w:divsChild>
                <w:div w:id="2021196960">
                  <w:marLeft w:val="0"/>
                  <w:marRight w:val="0"/>
                  <w:marTop w:val="0"/>
                  <w:marBottom w:val="0"/>
                  <w:divBdr>
                    <w:top w:val="none" w:sz="0" w:space="0" w:color="auto"/>
                    <w:left w:val="none" w:sz="0" w:space="0" w:color="auto"/>
                    <w:bottom w:val="none" w:sz="0" w:space="0" w:color="auto"/>
                    <w:right w:val="none" w:sz="0" w:space="0" w:color="auto"/>
                  </w:divBdr>
                  <w:divsChild>
                    <w:div w:id="1235512521">
                      <w:marLeft w:val="0"/>
                      <w:marRight w:val="0"/>
                      <w:marTop w:val="0"/>
                      <w:marBottom w:val="0"/>
                      <w:divBdr>
                        <w:top w:val="none" w:sz="0" w:space="0" w:color="auto"/>
                        <w:left w:val="none" w:sz="0" w:space="0" w:color="auto"/>
                        <w:bottom w:val="none" w:sz="0" w:space="0" w:color="auto"/>
                        <w:right w:val="none" w:sz="0" w:space="0" w:color="auto"/>
                      </w:divBdr>
                      <w:divsChild>
                        <w:div w:id="1163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48967">
      <w:bodyDiv w:val="1"/>
      <w:marLeft w:val="0"/>
      <w:marRight w:val="0"/>
      <w:marTop w:val="0"/>
      <w:marBottom w:val="0"/>
      <w:divBdr>
        <w:top w:val="none" w:sz="0" w:space="0" w:color="auto"/>
        <w:left w:val="none" w:sz="0" w:space="0" w:color="auto"/>
        <w:bottom w:val="none" w:sz="0" w:space="0" w:color="auto"/>
        <w:right w:val="none" w:sz="0" w:space="0" w:color="auto"/>
      </w:divBdr>
      <w:divsChild>
        <w:div w:id="1730811069">
          <w:marLeft w:val="0"/>
          <w:marRight w:val="0"/>
          <w:marTop w:val="0"/>
          <w:marBottom w:val="0"/>
          <w:divBdr>
            <w:top w:val="none" w:sz="0" w:space="0" w:color="auto"/>
            <w:left w:val="none" w:sz="0" w:space="0" w:color="auto"/>
            <w:bottom w:val="none" w:sz="0" w:space="0" w:color="auto"/>
            <w:right w:val="none" w:sz="0" w:space="0" w:color="auto"/>
          </w:divBdr>
          <w:divsChild>
            <w:div w:id="400103805">
              <w:marLeft w:val="0"/>
              <w:marRight w:val="0"/>
              <w:marTop w:val="0"/>
              <w:marBottom w:val="0"/>
              <w:divBdr>
                <w:top w:val="none" w:sz="0" w:space="0" w:color="auto"/>
                <w:left w:val="none" w:sz="0" w:space="0" w:color="auto"/>
                <w:bottom w:val="none" w:sz="0" w:space="0" w:color="auto"/>
                <w:right w:val="none" w:sz="0" w:space="0" w:color="auto"/>
              </w:divBdr>
              <w:divsChild>
                <w:div w:id="1928614264">
                  <w:marLeft w:val="0"/>
                  <w:marRight w:val="0"/>
                  <w:marTop w:val="0"/>
                  <w:marBottom w:val="0"/>
                  <w:divBdr>
                    <w:top w:val="none" w:sz="0" w:space="0" w:color="auto"/>
                    <w:left w:val="none" w:sz="0" w:space="0" w:color="auto"/>
                    <w:bottom w:val="none" w:sz="0" w:space="0" w:color="auto"/>
                    <w:right w:val="none" w:sz="0" w:space="0" w:color="auto"/>
                  </w:divBdr>
                  <w:divsChild>
                    <w:div w:id="283200176">
                      <w:marLeft w:val="0"/>
                      <w:marRight w:val="0"/>
                      <w:marTop w:val="0"/>
                      <w:marBottom w:val="0"/>
                      <w:divBdr>
                        <w:top w:val="none" w:sz="0" w:space="0" w:color="auto"/>
                        <w:left w:val="none" w:sz="0" w:space="0" w:color="auto"/>
                        <w:bottom w:val="none" w:sz="0" w:space="0" w:color="auto"/>
                        <w:right w:val="none" w:sz="0" w:space="0" w:color="auto"/>
                      </w:divBdr>
                      <w:divsChild>
                        <w:div w:id="517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1971">
      <w:bodyDiv w:val="1"/>
      <w:marLeft w:val="0"/>
      <w:marRight w:val="0"/>
      <w:marTop w:val="0"/>
      <w:marBottom w:val="0"/>
      <w:divBdr>
        <w:top w:val="none" w:sz="0" w:space="0" w:color="auto"/>
        <w:left w:val="none" w:sz="0" w:space="0" w:color="auto"/>
        <w:bottom w:val="none" w:sz="0" w:space="0" w:color="auto"/>
        <w:right w:val="none" w:sz="0" w:space="0" w:color="auto"/>
      </w:divBdr>
    </w:div>
    <w:div w:id="509833016">
      <w:bodyDiv w:val="1"/>
      <w:marLeft w:val="0"/>
      <w:marRight w:val="0"/>
      <w:marTop w:val="0"/>
      <w:marBottom w:val="0"/>
      <w:divBdr>
        <w:top w:val="none" w:sz="0" w:space="0" w:color="auto"/>
        <w:left w:val="none" w:sz="0" w:space="0" w:color="auto"/>
        <w:bottom w:val="none" w:sz="0" w:space="0" w:color="auto"/>
        <w:right w:val="none" w:sz="0" w:space="0" w:color="auto"/>
      </w:divBdr>
    </w:div>
    <w:div w:id="511797375">
      <w:bodyDiv w:val="1"/>
      <w:marLeft w:val="0"/>
      <w:marRight w:val="0"/>
      <w:marTop w:val="0"/>
      <w:marBottom w:val="0"/>
      <w:divBdr>
        <w:top w:val="none" w:sz="0" w:space="0" w:color="auto"/>
        <w:left w:val="none" w:sz="0" w:space="0" w:color="auto"/>
        <w:bottom w:val="none" w:sz="0" w:space="0" w:color="auto"/>
        <w:right w:val="none" w:sz="0" w:space="0" w:color="auto"/>
      </w:divBdr>
    </w:div>
    <w:div w:id="804273407">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1">
          <w:marLeft w:val="0"/>
          <w:marRight w:val="0"/>
          <w:marTop w:val="0"/>
          <w:marBottom w:val="0"/>
          <w:divBdr>
            <w:top w:val="none" w:sz="0" w:space="0" w:color="auto"/>
            <w:left w:val="none" w:sz="0" w:space="0" w:color="auto"/>
            <w:bottom w:val="none" w:sz="0" w:space="0" w:color="auto"/>
            <w:right w:val="none" w:sz="0" w:space="0" w:color="auto"/>
          </w:divBdr>
          <w:divsChild>
            <w:div w:id="1909029966">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0"/>
                  <w:marRight w:val="0"/>
                  <w:marTop w:val="0"/>
                  <w:marBottom w:val="0"/>
                  <w:divBdr>
                    <w:top w:val="none" w:sz="0" w:space="0" w:color="auto"/>
                    <w:left w:val="none" w:sz="0" w:space="0" w:color="auto"/>
                    <w:bottom w:val="none" w:sz="0" w:space="0" w:color="auto"/>
                    <w:right w:val="none" w:sz="0" w:space="0" w:color="auto"/>
                  </w:divBdr>
                  <w:divsChild>
                    <w:div w:id="900410260">
                      <w:marLeft w:val="0"/>
                      <w:marRight w:val="0"/>
                      <w:marTop w:val="0"/>
                      <w:marBottom w:val="0"/>
                      <w:divBdr>
                        <w:top w:val="none" w:sz="0" w:space="0" w:color="auto"/>
                        <w:left w:val="none" w:sz="0" w:space="0" w:color="auto"/>
                        <w:bottom w:val="none" w:sz="0" w:space="0" w:color="auto"/>
                        <w:right w:val="none" w:sz="0" w:space="0" w:color="auto"/>
                      </w:divBdr>
                      <w:divsChild>
                        <w:div w:id="13532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3673">
      <w:bodyDiv w:val="1"/>
      <w:marLeft w:val="0"/>
      <w:marRight w:val="0"/>
      <w:marTop w:val="0"/>
      <w:marBottom w:val="0"/>
      <w:divBdr>
        <w:top w:val="none" w:sz="0" w:space="0" w:color="auto"/>
        <w:left w:val="none" w:sz="0" w:space="0" w:color="auto"/>
        <w:bottom w:val="none" w:sz="0" w:space="0" w:color="auto"/>
        <w:right w:val="none" w:sz="0" w:space="0" w:color="auto"/>
      </w:divBdr>
      <w:divsChild>
        <w:div w:id="2086875598">
          <w:marLeft w:val="0"/>
          <w:marRight w:val="0"/>
          <w:marTop w:val="0"/>
          <w:marBottom w:val="0"/>
          <w:divBdr>
            <w:top w:val="none" w:sz="0" w:space="0" w:color="auto"/>
            <w:left w:val="none" w:sz="0" w:space="0" w:color="auto"/>
            <w:bottom w:val="none" w:sz="0" w:space="0" w:color="auto"/>
            <w:right w:val="none" w:sz="0" w:space="0" w:color="auto"/>
          </w:divBdr>
          <w:divsChild>
            <w:div w:id="904534541">
              <w:marLeft w:val="0"/>
              <w:marRight w:val="0"/>
              <w:marTop w:val="0"/>
              <w:marBottom w:val="0"/>
              <w:divBdr>
                <w:top w:val="none" w:sz="0" w:space="0" w:color="auto"/>
                <w:left w:val="none" w:sz="0" w:space="0" w:color="auto"/>
                <w:bottom w:val="none" w:sz="0" w:space="0" w:color="auto"/>
                <w:right w:val="none" w:sz="0" w:space="0" w:color="auto"/>
              </w:divBdr>
              <w:divsChild>
                <w:div w:id="1986084660">
                  <w:marLeft w:val="0"/>
                  <w:marRight w:val="0"/>
                  <w:marTop w:val="0"/>
                  <w:marBottom w:val="0"/>
                  <w:divBdr>
                    <w:top w:val="none" w:sz="0" w:space="0" w:color="auto"/>
                    <w:left w:val="none" w:sz="0" w:space="0" w:color="auto"/>
                    <w:bottom w:val="none" w:sz="0" w:space="0" w:color="auto"/>
                    <w:right w:val="none" w:sz="0" w:space="0" w:color="auto"/>
                  </w:divBdr>
                  <w:divsChild>
                    <w:div w:id="1048840456">
                      <w:marLeft w:val="0"/>
                      <w:marRight w:val="0"/>
                      <w:marTop w:val="0"/>
                      <w:marBottom w:val="0"/>
                      <w:divBdr>
                        <w:top w:val="none" w:sz="0" w:space="0" w:color="auto"/>
                        <w:left w:val="none" w:sz="0" w:space="0" w:color="auto"/>
                        <w:bottom w:val="none" w:sz="0" w:space="0" w:color="auto"/>
                        <w:right w:val="none" w:sz="0" w:space="0" w:color="auto"/>
                      </w:divBdr>
                      <w:divsChild>
                        <w:div w:id="20997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8829">
      <w:bodyDiv w:val="1"/>
      <w:marLeft w:val="0"/>
      <w:marRight w:val="0"/>
      <w:marTop w:val="0"/>
      <w:marBottom w:val="0"/>
      <w:divBdr>
        <w:top w:val="none" w:sz="0" w:space="0" w:color="auto"/>
        <w:left w:val="none" w:sz="0" w:space="0" w:color="auto"/>
        <w:bottom w:val="none" w:sz="0" w:space="0" w:color="auto"/>
        <w:right w:val="none" w:sz="0" w:space="0" w:color="auto"/>
      </w:divBdr>
      <w:divsChild>
        <w:div w:id="1617517269">
          <w:marLeft w:val="0"/>
          <w:marRight w:val="0"/>
          <w:marTop w:val="0"/>
          <w:marBottom w:val="0"/>
          <w:divBdr>
            <w:top w:val="none" w:sz="0" w:space="0" w:color="auto"/>
            <w:left w:val="none" w:sz="0" w:space="0" w:color="auto"/>
            <w:bottom w:val="none" w:sz="0" w:space="0" w:color="auto"/>
            <w:right w:val="none" w:sz="0" w:space="0" w:color="auto"/>
          </w:divBdr>
          <w:divsChild>
            <w:div w:id="1073966507">
              <w:marLeft w:val="0"/>
              <w:marRight w:val="0"/>
              <w:marTop w:val="0"/>
              <w:marBottom w:val="0"/>
              <w:divBdr>
                <w:top w:val="none" w:sz="0" w:space="0" w:color="auto"/>
                <w:left w:val="none" w:sz="0" w:space="0" w:color="auto"/>
                <w:bottom w:val="none" w:sz="0" w:space="0" w:color="auto"/>
                <w:right w:val="none" w:sz="0" w:space="0" w:color="auto"/>
              </w:divBdr>
              <w:divsChild>
                <w:div w:id="757597186">
                  <w:marLeft w:val="0"/>
                  <w:marRight w:val="0"/>
                  <w:marTop w:val="0"/>
                  <w:marBottom w:val="0"/>
                  <w:divBdr>
                    <w:top w:val="none" w:sz="0" w:space="0" w:color="auto"/>
                    <w:left w:val="none" w:sz="0" w:space="0" w:color="auto"/>
                    <w:bottom w:val="none" w:sz="0" w:space="0" w:color="auto"/>
                    <w:right w:val="none" w:sz="0" w:space="0" w:color="auto"/>
                  </w:divBdr>
                  <w:divsChild>
                    <w:div w:id="1711345743">
                      <w:marLeft w:val="0"/>
                      <w:marRight w:val="0"/>
                      <w:marTop w:val="0"/>
                      <w:marBottom w:val="0"/>
                      <w:divBdr>
                        <w:top w:val="none" w:sz="0" w:space="0" w:color="auto"/>
                        <w:left w:val="none" w:sz="0" w:space="0" w:color="auto"/>
                        <w:bottom w:val="none" w:sz="0" w:space="0" w:color="auto"/>
                        <w:right w:val="none" w:sz="0" w:space="0" w:color="auto"/>
                      </w:divBdr>
                      <w:divsChild>
                        <w:div w:id="1697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9421">
      <w:bodyDiv w:val="1"/>
      <w:marLeft w:val="0"/>
      <w:marRight w:val="0"/>
      <w:marTop w:val="0"/>
      <w:marBottom w:val="0"/>
      <w:divBdr>
        <w:top w:val="none" w:sz="0" w:space="0" w:color="auto"/>
        <w:left w:val="none" w:sz="0" w:space="0" w:color="auto"/>
        <w:bottom w:val="none" w:sz="0" w:space="0" w:color="auto"/>
        <w:right w:val="none" w:sz="0" w:space="0" w:color="auto"/>
      </w:divBdr>
      <w:divsChild>
        <w:div w:id="21130336">
          <w:marLeft w:val="0"/>
          <w:marRight w:val="0"/>
          <w:marTop w:val="0"/>
          <w:marBottom w:val="0"/>
          <w:divBdr>
            <w:top w:val="none" w:sz="0" w:space="0" w:color="auto"/>
            <w:left w:val="none" w:sz="0" w:space="0" w:color="auto"/>
            <w:bottom w:val="none" w:sz="0" w:space="0" w:color="auto"/>
            <w:right w:val="none" w:sz="0" w:space="0" w:color="auto"/>
          </w:divBdr>
          <w:divsChild>
            <w:div w:id="102313887">
              <w:marLeft w:val="0"/>
              <w:marRight w:val="0"/>
              <w:marTop w:val="0"/>
              <w:marBottom w:val="0"/>
              <w:divBdr>
                <w:top w:val="none" w:sz="0" w:space="0" w:color="auto"/>
                <w:left w:val="none" w:sz="0" w:space="0" w:color="auto"/>
                <w:bottom w:val="none" w:sz="0" w:space="0" w:color="auto"/>
                <w:right w:val="none" w:sz="0" w:space="0" w:color="auto"/>
              </w:divBdr>
              <w:divsChild>
                <w:div w:id="1139616244">
                  <w:marLeft w:val="0"/>
                  <w:marRight w:val="0"/>
                  <w:marTop w:val="0"/>
                  <w:marBottom w:val="0"/>
                  <w:divBdr>
                    <w:top w:val="none" w:sz="0" w:space="0" w:color="auto"/>
                    <w:left w:val="none" w:sz="0" w:space="0" w:color="auto"/>
                    <w:bottom w:val="none" w:sz="0" w:space="0" w:color="auto"/>
                    <w:right w:val="none" w:sz="0" w:space="0" w:color="auto"/>
                  </w:divBdr>
                  <w:divsChild>
                    <w:div w:id="826868177">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7682">
      <w:bodyDiv w:val="1"/>
      <w:marLeft w:val="0"/>
      <w:marRight w:val="0"/>
      <w:marTop w:val="0"/>
      <w:marBottom w:val="0"/>
      <w:divBdr>
        <w:top w:val="none" w:sz="0" w:space="0" w:color="auto"/>
        <w:left w:val="none" w:sz="0" w:space="0" w:color="auto"/>
        <w:bottom w:val="none" w:sz="0" w:space="0" w:color="auto"/>
        <w:right w:val="none" w:sz="0" w:space="0" w:color="auto"/>
      </w:divBdr>
    </w:div>
    <w:div w:id="1080323419">
      <w:bodyDiv w:val="1"/>
      <w:marLeft w:val="0"/>
      <w:marRight w:val="0"/>
      <w:marTop w:val="0"/>
      <w:marBottom w:val="0"/>
      <w:divBdr>
        <w:top w:val="none" w:sz="0" w:space="0" w:color="auto"/>
        <w:left w:val="none" w:sz="0" w:space="0" w:color="auto"/>
        <w:bottom w:val="none" w:sz="0" w:space="0" w:color="auto"/>
        <w:right w:val="none" w:sz="0" w:space="0" w:color="auto"/>
      </w:divBdr>
      <w:divsChild>
        <w:div w:id="1197037035">
          <w:marLeft w:val="0"/>
          <w:marRight w:val="0"/>
          <w:marTop w:val="0"/>
          <w:marBottom w:val="0"/>
          <w:divBdr>
            <w:top w:val="none" w:sz="0" w:space="0" w:color="auto"/>
            <w:left w:val="none" w:sz="0" w:space="0" w:color="auto"/>
            <w:bottom w:val="none" w:sz="0" w:space="0" w:color="auto"/>
            <w:right w:val="none" w:sz="0" w:space="0" w:color="auto"/>
          </w:divBdr>
          <w:divsChild>
            <w:div w:id="1391540386">
              <w:marLeft w:val="0"/>
              <w:marRight w:val="0"/>
              <w:marTop w:val="0"/>
              <w:marBottom w:val="0"/>
              <w:divBdr>
                <w:top w:val="none" w:sz="0" w:space="0" w:color="auto"/>
                <w:left w:val="none" w:sz="0" w:space="0" w:color="auto"/>
                <w:bottom w:val="none" w:sz="0" w:space="0" w:color="auto"/>
                <w:right w:val="none" w:sz="0" w:space="0" w:color="auto"/>
              </w:divBdr>
              <w:divsChild>
                <w:div w:id="1317031470">
                  <w:marLeft w:val="0"/>
                  <w:marRight w:val="0"/>
                  <w:marTop w:val="0"/>
                  <w:marBottom w:val="0"/>
                  <w:divBdr>
                    <w:top w:val="none" w:sz="0" w:space="0" w:color="auto"/>
                    <w:left w:val="none" w:sz="0" w:space="0" w:color="auto"/>
                    <w:bottom w:val="none" w:sz="0" w:space="0" w:color="auto"/>
                    <w:right w:val="none" w:sz="0" w:space="0" w:color="auto"/>
                  </w:divBdr>
                  <w:divsChild>
                    <w:div w:id="2032948862">
                      <w:marLeft w:val="0"/>
                      <w:marRight w:val="0"/>
                      <w:marTop w:val="0"/>
                      <w:marBottom w:val="0"/>
                      <w:divBdr>
                        <w:top w:val="none" w:sz="0" w:space="0" w:color="auto"/>
                        <w:left w:val="none" w:sz="0" w:space="0" w:color="auto"/>
                        <w:bottom w:val="none" w:sz="0" w:space="0" w:color="auto"/>
                        <w:right w:val="none" w:sz="0" w:space="0" w:color="auto"/>
                      </w:divBdr>
                      <w:divsChild>
                        <w:div w:id="158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00984">
      <w:bodyDiv w:val="1"/>
      <w:marLeft w:val="0"/>
      <w:marRight w:val="0"/>
      <w:marTop w:val="0"/>
      <w:marBottom w:val="0"/>
      <w:divBdr>
        <w:top w:val="none" w:sz="0" w:space="0" w:color="auto"/>
        <w:left w:val="none" w:sz="0" w:space="0" w:color="auto"/>
        <w:bottom w:val="none" w:sz="0" w:space="0" w:color="auto"/>
        <w:right w:val="none" w:sz="0" w:space="0" w:color="auto"/>
      </w:divBdr>
      <w:divsChild>
        <w:div w:id="1821992565">
          <w:marLeft w:val="0"/>
          <w:marRight w:val="0"/>
          <w:marTop w:val="0"/>
          <w:marBottom w:val="0"/>
          <w:divBdr>
            <w:top w:val="none" w:sz="0" w:space="0" w:color="auto"/>
            <w:left w:val="none" w:sz="0" w:space="0" w:color="auto"/>
            <w:bottom w:val="none" w:sz="0" w:space="0" w:color="auto"/>
            <w:right w:val="none" w:sz="0" w:space="0" w:color="auto"/>
          </w:divBdr>
          <w:divsChild>
            <w:div w:id="1873762486">
              <w:marLeft w:val="0"/>
              <w:marRight w:val="0"/>
              <w:marTop w:val="0"/>
              <w:marBottom w:val="0"/>
              <w:divBdr>
                <w:top w:val="none" w:sz="0" w:space="0" w:color="auto"/>
                <w:left w:val="none" w:sz="0" w:space="0" w:color="auto"/>
                <w:bottom w:val="none" w:sz="0" w:space="0" w:color="auto"/>
                <w:right w:val="none" w:sz="0" w:space="0" w:color="auto"/>
              </w:divBdr>
              <w:divsChild>
                <w:div w:id="193622060">
                  <w:marLeft w:val="0"/>
                  <w:marRight w:val="0"/>
                  <w:marTop w:val="0"/>
                  <w:marBottom w:val="0"/>
                  <w:divBdr>
                    <w:top w:val="none" w:sz="0" w:space="0" w:color="auto"/>
                    <w:left w:val="none" w:sz="0" w:space="0" w:color="auto"/>
                    <w:bottom w:val="none" w:sz="0" w:space="0" w:color="auto"/>
                    <w:right w:val="none" w:sz="0" w:space="0" w:color="auto"/>
                  </w:divBdr>
                  <w:divsChild>
                    <w:div w:id="1085758427">
                      <w:marLeft w:val="0"/>
                      <w:marRight w:val="0"/>
                      <w:marTop w:val="0"/>
                      <w:marBottom w:val="0"/>
                      <w:divBdr>
                        <w:top w:val="none" w:sz="0" w:space="0" w:color="auto"/>
                        <w:left w:val="none" w:sz="0" w:space="0" w:color="auto"/>
                        <w:bottom w:val="none" w:sz="0" w:space="0" w:color="auto"/>
                        <w:right w:val="none" w:sz="0" w:space="0" w:color="auto"/>
                      </w:divBdr>
                      <w:divsChild>
                        <w:div w:id="1119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2993">
      <w:bodyDiv w:val="1"/>
      <w:marLeft w:val="0"/>
      <w:marRight w:val="0"/>
      <w:marTop w:val="0"/>
      <w:marBottom w:val="0"/>
      <w:divBdr>
        <w:top w:val="none" w:sz="0" w:space="0" w:color="auto"/>
        <w:left w:val="none" w:sz="0" w:space="0" w:color="auto"/>
        <w:bottom w:val="none" w:sz="0" w:space="0" w:color="auto"/>
        <w:right w:val="none" w:sz="0" w:space="0" w:color="auto"/>
      </w:divBdr>
      <w:divsChild>
        <w:div w:id="460002420">
          <w:marLeft w:val="0"/>
          <w:marRight w:val="0"/>
          <w:marTop w:val="0"/>
          <w:marBottom w:val="0"/>
          <w:divBdr>
            <w:top w:val="none" w:sz="0" w:space="0" w:color="auto"/>
            <w:left w:val="none" w:sz="0" w:space="0" w:color="auto"/>
            <w:bottom w:val="none" w:sz="0" w:space="0" w:color="auto"/>
            <w:right w:val="none" w:sz="0" w:space="0" w:color="auto"/>
          </w:divBdr>
          <w:divsChild>
            <w:div w:id="163789735">
              <w:marLeft w:val="0"/>
              <w:marRight w:val="0"/>
              <w:marTop w:val="0"/>
              <w:marBottom w:val="0"/>
              <w:divBdr>
                <w:top w:val="none" w:sz="0" w:space="0" w:color="auto"/>
                <w:left w:val="none" w:sz="0" w:space="0" w:color="auto"/>
                <w:bottom w:val="none" w:sz="0" w:space="0" w:color="auto"/>
                <w:right w:val="none" w:sz="0" w:space="0" w:color="auto"/>
              </w:divBdr>
              <w:divsChild>
                <w:div w:id="1679117244">
                  <w:marLeft w:val="0"/>
                  <w:marRight w:val="0"/>
                  <w:marTop w:val="0"/>
                  <w:marBottom w:val="0"/>
                  <w:divBdr>
                    <w:top w:val="none" w:sz="0" w:space="0" w:color="auto"/>
                    <w:left w:val="none" w:sz="0" w:space="0" w:color="auto"/>
                    <w:bottom w:val="none" w:sz="0" w:space="0" w:color="auto"/>
                    <w:right w:val="none" w:sz="0" w:space="0" w:color="auto"/>
                  </w:divBdr>
                  <w:divsChild>
                    <w:div w:id="73213420">
                      <w:marLeft w:val="0"/>
                      <w:marRight w:val="0"/>
                      <w:marTop w:val="0"/>
                      <w:marBottom w:val="0"/>
                      <w:divBdr>
                        <w:top w:val="none" w:sz="0" w:space="0" w:color="auto"/>
                        <w:left w:val="none" w:sz="0" w:space="0" w:color="auto"/>
                        <w:bottom w:val="none" w:sz="0" w:space="0" w:color="auto"/>
                        <w:right w:val="none" w:sz="0" w:space="0" w:color="auto"/>
                      </w:divBdr>
                      <w:divsChild>
                        <w:div w:id="1586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7725">
      <w:bodyDiv w:val="1"/>
      <w:marLeft w:val="0"/>
      <w:marRight w:val="0"/>
      <w:marTop w:val="0"/>
      <w:marBottom w:val="0"/>
      <w:divBdr>
        <w:top w:val="none" w:sz="0" w:space="0" w:color="auto"/>
        <w:left w:val="none" w:sz="0" w:space="0" w:color="auto"/>
        <w:bottom w:val="none" w:sz="0" w:space="0" w:color="auto"/>
        <w:right w:val="none" w:sz="0" w:space="0" w:color="auto"/>
      </w:divBdr>
      <w:divsChild>
        <w:div w:id="1469666262">
          <w:marLeft w:val="0"/>
          <w:marRight w:val="0"/>
          <w:marTop w:val="0"/>
          <w:marBottom w:val="0"/>
          <w:divBdr>
            <w:top w:val="none" w:sz="0" w:space="0" w:color="auto"/>
            <w:left w:val="none" w:sz="0" w:space="0" w:color="auto"/>
            <w:bottom w:val="none" w:sz="0" w:space="0" w:color="auto"/>
            <w:right w:val="none" w:sz="0" w:space="0" w:color="auto"/>
          </w:divBdr>
          <w:divsChild>
            <w:div w:id="128062494">
              <w:marLeft w:val="0"/>
              <w:marRight w:val="0"/>
              <w:marTop w:val="0"/>
              <w:marBottom w:val="0"/>
              <w:divBdr>
                <w:top w:val="none" w:sz="0" w:space="0" w:color="auto"/>
                <w:left w:val="none" w:sz="0" w:space="0" w:color="auto"/>
                <w:bottom w:val="none" w:sz="0" w:space="0" w:color="auto"/>
                <w:right w:val="none" w:sz="0" w:space="0" w:color="auto"/>
              </w:divBdr>
              <w:divsChild>
                <w:div w:id="262539775">
                  <w:marLeft w:val="0"/>
                  <w:marRight w:val="0"/>
                  <w:marTop w:val="0"/>
                  <w:marBottom w:val="0"/>
                  <w:divBdr>
                    <w:top w:val="none" w:sz="0" w:space="0" w:color="auto"/>
                    <w:left w:val="none" w:sz="0" w:space="0" w:color="auto"/>
                    <w:bottom w:val="none" w:sz="0" w:space="0" w:color="auto"/>
                    <w:right w:val="none" w:sz="0" w:space="0" w:color="auto"/>
                  </w:divBdr>
                  <w:divsChild>
                    <w:div w:id="954480641">
                      <w:marLeft w:val="0"/>
                      <w:marRight w:val="0"/>
                      <w:marTop w:val="45"/>
                      <w:marBottom w:val="0"/>
                      <w:divBdr>
                        <w:top w:val="none" w:sz="0" w:space="0" w:color="auto"/>
                        <w:left w:val="none" w:sz="0" w:space="0" w:color="auto"/>
                        <w:bottom w:val="none" w:sz="0" w:space="0" w:color="auto"/>
                        <w:right w:val="none" w:sz="0" w:space="0" w:color="auto"/>
                      </w:divBdr>
                      <w:divsChild>
                        <w:div w:id="783158858">
                          <w:marLeft w:val="0"/>
                          <w:marRight w:val="0"/>
                          <w:marTop w:val="0"/>
                          <w:marBottom w:val="0"/>
                          <w:divBdr>
                            <w:top w:val="none" w:sz="0" w:space="0" w:color="auto"/>
                            <w:left w:val="none" w:sz="0" w:space="0" w:color="auto"/>
                            <w:bottom w:val="none" w:sz="0" w:space="0" w:color="auto"/>
                            <w:right w:val="none" w:sz="0" w:space="0" w:color="auto"/>
                          </w:divBdr>
                          <w:divsChild>
                            <w:div w:id="2141147139">
                              <w:marLeft w:val="2070"/>
                              <w:marRight w:val="3960"/>
                              <w:marTop w:val="0"/>
                              <w:marBottom w:val="0"/>
                              <w:divBdr>
                                <w:top w:val="none" w:sz="0" w:space="0" w:color="auto"/>
                                <w:left w:val="none" w:sz="0" w:space="0" w:color="auto"/>
                                <w:bottom w:val="none" w:sz="0" w:space="0" w:color="auto"/>
                                <w:right w:val="none" w:sz="0" w:space="0" w:color="auto"/>
                              </w:divBdr>
                              <w:divsChild>
                                <w:div w:id="1318265658">
                                  <w:marLeft w:val="0"/>
                                  <w:marRight w:val="0"/>
                                  <w:marTop w:val="0"/>
                                  <w:marBottom w:val="0"/>
                                  <w:divBdr>
                                    <w:top w:val="none" w:sz="0" w:space="0" w:color="auto"/>
                                    <w:left w:val="none" w:sz="0" w:space="0" w:color="auto"/>
                                    <w:bottom w:val="none" w:sz="0" w:space="0" w:color="auto"/>
                                    <w:right w:val="none" w:sz="0" w:space="0" w:color="auto"/>
                                  </w:divBdr>
                                  <w:divsChild>
                                    <w:div w:id="332729600">
                                      <w:marLeft w:val="0"/>
                                      <w:marRight w:val="0"/>
                                      <w:marTop w:val="0"/>
                                      <w:marBottom w:val="0"/>
                                      <w:divBdr>
                                        <w:top w:val="none" w:sz="0" w:space="0" w:color="auto"/>
                                        <w:left w:val="none" w:sz="0" w:space="0" w:color="auto"/>
                                        <w:bottom w:val="none" w:sz="0" w:space="0" w:color="auto"/>
                                        <w:right w:val="none" w:sz="0" w:space="0" w:color="auto"/>
                                      </w:divBdr>
                                      <w:divsChild>
                                        <w:div w:id="217128903">
                                          <w:marLeft w:val="0"/>
                                          <w:marRight w:val="0"/>
                                          <w:marTop w:val="0"/>
                                          <w:marBottom w:val="0"/>
                                          <w:divBdr>
                                            <w:top w:val="none" w:sz="0" w:space="0" w:color="auto"/>
                                            <w:left w:val="none" w:sz="0" w:space="0" w:color="auto"/>
                                            <w:bottom w:val="none" w:sz="0" w:space="0" w:color="auto"/>
                                            <w:right w:val="none" w:sz="0" w:space="0" w:color="auto"/>
                                          </w:divBdr>
                                          <w:divsChild>
                                            <w:div w:id="418405359">
                                              <w:marLeft w:val="0"/>
                                              <w:marRight w:val="0"/>
                                              <w:marTop w:val="90"/>
                                              <w:marBottom w:val="0"/>
                                              <w:divBdr>
                                                <w:top w:val="none" w:sz="0" w:space="0" w:color="auto"/>
                                                <w:left w:val="none" w:sz="0" w:space="0" w:color="auto"/>
                                                <w:bottom w:val="none" w:sz="0" w:space="0" w:color="auto"/>
                                                <w:right w:val="none" w:sz="0" w:space="0" w:color="auto"/>
                                              </w:divBdr>
                                              <w:divsChild>
                                                <w:div w:id="1322201906">
                                                  <w:marLeft w:val="0"/>
                                                  <w:marRight w:val="0"/>
                                                  <w:marTop w:val="0"/>
                                                  <w:marBottom w:val="0"/>
                                                  <w:divBdr>
                                                    <w:top w:val="none" w:sz="0" w:space="0" w:color="auto"/>
                                                    <w:left w:val="none" w:sz="0" w:space="0" w:color="auto"/>
                                                    <w:bottom w:val="none" w:sz="0" w:space="0" w:color="auto"/>
                                                    <w:right w:val="none" w:sz="0" w:space="0" w:color="auto"/>
                                                  </w:divBdr>
                                                  <w:divsChild>
                                                    <w:div w:id="376781493">
                                                      <w:marLeft w:val="0"/>
                                                      <w:marRight w:val="0"/>
                                                      <w:marTop w:val="0"/>
                                                      <w:marBottom w:val="0"/>
                                                      <w:divBdr>
                                                        <w:top w:val="none" w:sz="0" w:space="0" w:color="auto"/>
                                                        <w:left w:val="none" w:sz="0" w:space="0" w:color="auto"/>
                                                        <w:bottom w:val="none" w:sz="0" w:space="0" w:color="auto"/>
                                                        <w:right w:val="none" w:sz="0" w:space="0" w:color="auto"/>
                                                      </w:divBdr>
                                                      <w:divsChild>
                                                        <w:div w:id="1694769652">
                                                          <w:marLeft w:val="0"/>
                                                          <w:marRight w:val="0"/>
                                                          <w:marTop w:val="0"/>
                                                          <w:marBottom w:val="390"/>
                                                          <w:divBdr>
                                                            <w:top w:val="none" w:sz="0" w:space="0" w:color="auto"/>
                                                            <w:left w:val="none" w:sz="0" w:space="0" w:color="auto"/>
                                                            <w:bottom w:val="none" w:sz="0" w:space="0" w:color="auto"/>
                                                            <w:right w:val="none" w:sz="0" w:space="0" w:color="auto"/>
                                                          </w:divBdr>
                                                          <w:divsChild>
                                                            <w:div w:id="1553693974">
                                                              <w:marLeft w:val="0"/>
                                                              <w:marRight w:val="0"/>
                                                              <w:marTop w:val="0"/>
                                                              <w:marBottom w:val="0"/>
                                                              <w:divBdr>
                                                                <w:top w:val="none" w:sz="0" w:space="0" w:color="auto"/>
                                                                <w:left w:val="none" w:sz="0" w:space="0" w:color="auto"/>
                                                                <w:bottom w:val="none" w:sz="0" w:space="0" w:color="auto"/>
                                                                <w:right w:val="none" w:sz="0" w:space="0" w:color="auto"/>
                                                              </w:divBdr>
                                                              <w:divsChild>
                                                                <w:div w:id="1813717000">
                                                                  <w:marLeft w:val="0"/>
                                                                  <w:marRight w:val="0"/>
                                                                  <w:marTop w:val="0"/>
                                                                  <w:marBottom w:val="0"/>
                                                                  <w:divBdr>
                                                                    <w:top w:val="none" w:sz="0" w:space="0" w:color="auto"/>
                                                                    <w:left w:val="none" w:sz="0" w:space="0" w:color="auto"/>
                                                                    <w:bottom w:val="none" w:sz="0" w:space="0" w:color="auto"/>
                                                                    <w:right w:val="none" w:sz="0" w:space="0" w:color="auto"/>
                                                                  </w:divBdr>
                                                                  <w:divsChild>
                                                                    <w:div w:id="1892381153">
                                                                      <w:marLeft w:val="0"/>
                                                                      <w:marRight w:val="0"/>
                                                                      <w:marTop w:val="0"/>
                                                                      <w:marBottom w:val="0"/>
                                                                      <w:divBdr>
                                                                        <w:top w:val="none" w:sz="0" w:space="0" w:color="auto"/>
                                                                        <w:left w:val="none" w:sz="0" w:space="0" w:color="auto"/>
                                                                        <w:bottom w:val="none" w:sz="0" w:space="0" w:color="auto"/>
                                                                        <w:right w:val="none" w:sz="0" w:space="0" w:color="auto"/>
                                                                      </w:divBdr>
                                                                      <w:divsChild>
                                                                        <w:div w:id="81265363">
                                                                          <w:marLeft w:val="0"/>
                                                                          <w:marRight w:val="0"/>
                                                                          <w:marTop w:val="0"/>
                                                                          <w:marBottom w:val="0"/>
                                                                          <w:divBdr>
                                                                            <w:top w:val="none" w:sz="0" w:space="0" w:color="auto"/>
                                                                            <w:left w:val="none" w:sz="0" w:space="0" w:color="auto"/>
                                                                            <w:bottom w:val="none" w:sz="0" w:space="0" w:color="auto"/>
                                                                            <w:right w:val="none" w:sz="0" w:space="0" w:color="auto"/>
                                                                          </w:divBdr>
                                                                          <w:divsChild>
                                                                            <w:div w:id="1324041401">
                                                                              <w:marLeft w:val="0"/>
                                                                              <w:marRight w:val="0"/>
                                                                              <w:marTop w:val="0"/>
                                                                              <w:marBottom w:val="0"/>
                                                                              <w:divBdr>
                                                                                <w:top w:val="none" w:sz="0" w:space="0" w:color="auto"/>
                                                                                <w:left w:val="none" w:sz="0" w:space="0" w:color="auto"/>
                                                                                <w:bottom w:val="none" w:sz="0" w:space="0" w:color="auto"/>
                                                                                <w:right w:val="none" w:sz="0" w:space="0" w:color="auto"/>
                                                                              </w:divBdr>
                                                                              <w:divsChild>
                                                                                <w:div w:id="1534419890">
                                                                                  <w:marLeft w:val="0"/>
                                                                                  <w:marRight w:val="0"/>
                                                                                  <w:marTop w:val="0"/>
                                                                                  <w:marBottom w:val="0"/>
                                                                                  <w:divBdr>
                                                                                    <w:top w:val="none" w:sz="0" w:space="0" w:color="auto"/>
                                                                                    <w:left w:val="none" w:sz="0" w:space="0" w:color="auto"/>
                                                                                    <w:bottom w:val="none" w:sz="0" w:space="0" w:color="auto"/>
                                                                                    <w:right w:val="none" w:sz="0" w:space="0" w:color="auto"/>
                                                                                  </w:divBdr>
                                                                                  <w:divsChild>
                                                                                    <w:div w:id="357317398">
                                                                                      <w:marLeft w:val="0"/>
                                                                                      <w:marRight w:val="0"/>
                                                                                      <w:marTop w:val="0"/>
                                                                                      <w:marBottom w:val="0"/>
                                                                                      <w:divBdr>
                                                                                        <w:top w:val="none" w:sz="0" w:space="0" w:color="auto"/>
                                                                                        <w:left w:val="none" w:sz="0" w:space="0" w:color="auto"/>
                                                                                        <w:bottom w:val="none" w:sz="0" w:space="0" w:color="auto"/>
                                                                                        <w:right w:val="none" w:sz="0" w:space="0" w:color="auto"/>
                                                                                      </w:divBdr>
                                                                                      <w:divsChild>
                                                                                        <w:div w:id="1311594563">
                                                                                          <w:marLeft w:val="0"/>
                                                                                          <w:marRight w:val="0"/>
                                                                                          <w:marTop w:val="0"/>
                                                                                          <w:marBottom w:val="0"/>
                                                                                          <w:divBdr>
                                                                                            <w:top w:val="none" w:sz="0" w:space="0" w:color="auto"/>
                                                                                            <w:left w:val="none" w:sz="0" w:space="0" w:color="auto"/>
                                                                                            <w:bottom w:val="none" w:sz="0" w:space="0" w:color="auto"/>
                                                                                            <w:right w:val="none" w:sz="0" w:space="0" w:color="auto"/>
                                                                                          </w:divBdr>
                                                                                          <w:divsChild>
                                                                                            <w:div w:id="743063371">
                                                                                              <w:marLeft w:val="0"/>
                                                                                              <w:marRight w:val="0"/>
                                                                                              <w:marTop w:val="0"/>
                                                                                              <w:marBottom w:val="0"/>
                                                                                              <w:divBdr>
                                                                                                <w:top w:val="none" w:sz="0" w:space="0" w:color="auto"/>
                                                                                                <w:left w:val="none" w:sz="0" w:space="0" w:color="auto"/>
                                                                                                <w:bottom w:val="none" w:sz="0" w:space="0" w:color="auto"/>
                                                                                                <w:right w:val="none" w:sz="0" w:space="0" w:color="auto"/>
                                                                                              </w:divBdr>
                                                                                              <w:divsChild>
                                                                                                <w:div w:id="699669167">
                                                                                                  <w:marLeft w:val="0"/>
                                                                                                  <w:marRight w:val="0"/>
                                                                                                  <w:marTop w:val="0"/>
                                                                                                  <w:marBottom w:val="0"/>
                                                                                                  <w:divBdr>
                                                                                                    <w:top w:val="none" w:sz="0" w:space="0" w:color="auto"/>
                                                                                                    <w:left w:val="none" w:sz="0" w:space="0" w:color="auto"/>
                                                                                                    <w:bottom w:val="none" w:sz="0" w:space="0" w:color="auto"/>
                                                                                                    <w:right w:val="none" w:sz="0" w:space="0" w:color="auto"/>
                                                                                                  </w:divBdr>
                                                                                                  <w:divsChild>
                                                                                                    <w:div w:id="1577202439">
                                                                                                      <w:marLeft w:val="0"/>
                                                                                                      <w:marRight w:val="0"/>
                                                                                                      <w:marTop w:val="0"/>
                                                                                                      <w:marBottom w:val="0"/>
                                                                                                      <w:divBdr>
                                                                                                        <w:top w:val="none" w:sz="0" w:space="0" w:color="auto"/>
                                                                                                        <w:left w:val="none" w:sz="0" w:space="0" w:color="auto"/>
                                                                                                        <w:bottom w:val="none" w:sz="0" w:space="0" w:color="auto"/>
                                                                                                        <w:right w:val="none" w:sz="0" w:space="0" w:color="auto"/>
                                                                                                      </w:divBdr>
                                                                                                      <w:divsChild>
                                                                                                        <w:div w:id="612637350">
                                                                                                          <w:marLeft w:val="0"/>
                                                                                                          <w:marRight w:val="0"/>
                                                                                                          <w:marTop w:val="0"/>
                                                                                                          <w:marBottom w:val="0"/>
                                                                                                          <w:divBdr>
                                                                                                            <w:top w:val="none" w:sz="0" w:space="0" w:color="auto"/>
                                                                                                            <w:left w:val="none" w:sz="0" w:space="0" w:color="auto"/>
                                                                                                            <w:bottom w:val="none" w:sz="0" w:space="0" w:color="auto"/>
                                                                                                            <w:right w:val="none" w:sz="0" w:space="0" w:color="auto"/>
                                                                                                          </w:divBdr>
                                                                                                          <w:divsChild>
                                                                                                            <w:div w:id="528295686">
                                                                                                              <w:marLeft w:val="300"/>
                                                                                                              <w:marRight w:val="0"/>
                                                                                                              <w:marTop w:val="0"/>
                                                                                                              <w:marBottom w:val="0"/>
                                                                                                              <w:divBdr>
                                                                                                                <w:top w:val="none" w:sz="0" w:space="0" w:color="auto"/>
                                                                                                                <w:left w:val="none" w:sz="0" w:space="0" w:color="auto"/>
                                                                                                                <w:bottom w:val="none" w:sz="0" w:space="0" w:color="auto"/>
                                                                                                                <w:right w:val="none" w:sz="0" w:space="0" w:color="auto"/>
                                                                                                              </w:divBdr>
                                                                                                              <w:divsChild>
                                                                                                                <w:div w:id="2016614386">
                                                                                                                  <w:marLeft w:val="-300"/>
                                                                                                                  <w:marRight w:val="0"/>
                                                                                                                  <w:marTop w:val="0"/>
                                                                                                                  <w:marBottom w:val="0"/>
                                                                                                                  <w:divBdr>
                                                                                                                    <w:top w:val="none" w:sz="0" w:space="0" w:color="auto"/>
                                                                                                                    <w:left w:val="none" w:sz="0" w:space="0" w:color="auto"/>
                                                                                                                    <w:bottom w:val="none" w:sz="0" w:space="0" w:color="auto"/>
                                                                                                                    <w:right w:val="none" w:sz="0" w:space="0" w:color="auto"/>
                                                                                                                  </w:divBdr>
                                                                                                                  <w:divsChild>
                                                                                                                    <w:div w:id="753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421">
      <w:bodyDiv w:val="1"/>
      <w:marLeft w:val="0"/>
      <w:marRight w:val="0"/>
      <w:marTop w:val="0"/>
      <w:marBottom w:val="0"/>
      <w:divBdr>
        <w:top w:val="none" w:sz="0" w:space="0" w:color="auto"/>
        <w:left w:val="none" w:sz="0" w:space="0" w:color="auto"/>
        <w:bottom w:val="none" w:sz="0" w:space="0" w:color="auto"/>
        <w:right w:val="none" w:sz="0" w:space="0" w:color="auto"/>
      </w:divBdr>
      <w:divsChild>
        <w:div w:id="2108573199">
          <w:marLeft w:val="0"/>
          <w:marRight w:val="0"/>
          <w:marTop w:val="0"/>
          <w:marBottom w:val="0"/>
          <w:divBdr>
            <w:top w:val="none" w:sz="0" w:space="0" w:color="auto"/>
            <w:left w:val="none" w:sz="0" w:space="0" w:color="auto"/>
            <w:bottom w:val="none" w:sz="0" w:space="0" w:color="auto"/>
            <w:right w:val="none" w:sz="0" w:space="0" w:color="auto"/>
          </w:divBdr>
          <w:divsChild>
            <w:div w:id="1949583879">
              <w:marLeft w:val="0"/>
              <w:marRight w:val="0"/>
              <w:marTop w:val="0"/>
              <w:marBottom w:val="0"/>
              <w:divBdr>
                <w:top w:val="none" w:sz="0" w:space="0" w:color="auto"/>
                <w:left w:val="none" w:sz="0" w:space="0" w:color="auto"/>
                <w:bottom w:val="none" w:sz="0" w:space="0" w:color="auto"/>
                <w:right w:val="none" w:sz="0" w:space="0" w:color="auto"/>
              </w:divBdr>
              <w:divsChild>
                <w:div w:id="266541871">
                  <w:marLeft w:val="0"/>
                  <w:marRight w:val="0"/>
                  <w:marTop w:val="0"/>
                  <w:marBottom w:val="0"/>
                  <w:divBdr>
                    <w:top w:val="none" w:sz="0" w:space="0" w:color="auto"/>
                    <w:left w:val="none" w:sz="0" w:space="0" w:color="auto"/>
                    <w:bottom w:val="none" w:sz="0" w:space="0" w:color="auto"/>
                    <w:right w:val="none" w:sz="0" w:space="0" w:color="auto"/>
                  </w:divBdr>
                  <w:divsChild>
                    <w:div w:id="2127265571">
                      <w:marLeft w:val="0"/>
                      <w:marRight w:val="0"/>
                      <w:marTop w:val="0"/>
                      <w:marBottom w:val="0"/>
                      <w:divBdr>
                        <w:top w:val="none" w:sz="0" w:space="0" w:color="auto"/>
                        <w:left w:val="none" w:sz="0" w:space="0" w:color="auto"/>
                        <w:bottom w:val="none" w:sz="0" w:space="0" w:color="auto"/>
                        <w:right w:val="none" w:sz="0" w:space="0" w:color="auto"/>
                      </w:divBdr>
                      <w:divsChild>
                        <w:div w:id="702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216">
      <w:bodyDiv w:val="1"/>
      <w:marLeft w:val="0"/>
      <w:marRight w:val="0"/>
      <w:marTop w:val="0"/>
      <w:marBottom w:val="0"/>
      <w:divBdr>
        <w:top w:val="none" w:sz="0" w:space="0" w:color="auto"/>
        <w:left w:val="none" w:sz="0" w:space="0" w:color="auto"/>
        <w:bottom w:val="none" w:sz="0" w:space="0" w:color="auto"/>
        <w:right w:val="none" w:sz="0" w:space="0" w:color="auto"/>
      </w:divBdr>
    </w:div>
    <w:div w:id="136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90">
          <w:marLeft w:val="0"/>
          <w:marRight w:val="0"/>
          <w:marTop w:val="0"/>
          <w:marBottom w:val="0"/>
          <w:divBdr>
            <w:top w:val="none" w:sz="0" w:space="0" w:color="auto"/>
            <w:left w:val="none" w:sz="0" w:space="0" w:color="auto"/>
            <w:bottom w:val="none" w:sz="0" w:space="0" w:color="auto"/>
            <w:right w:val="none" w:sz="0" w:space="0" w:color="auto"/>
          </w:divBdr>
          <w:divsChild>
            <w:div w:id="845091019">
              <w:marLeft w:val="0"/>
              <w:marRight w:val="0"/>
              <w:marTop w:val="0"/>
              <w:marBottom w:val="0"/>
              <w:divBdr>
                <w:top w:val="none" w:sz="0" w:space="0" w:color="auto"/>
                <w:left w:val="none" w:sz="0" w:space="0" w:color="auto"/>
                <w:bottom w:val="none" w:sz="0" w:space="0" w:color="auto"/>
                <w:right w:val="none" w:sz="0" w:space="0" w:color="auto"/>
              </w:divBdr>
              <w:divsChild>
                <w:div w:id="1231040820">
                  <w:marLeft w:val="0"/>
                  <w:marRight w:val="0"/>
                  <w:marTop w:val="0"/>
                  <w:marBottom w:val="0"/>
                  <w:divBdr>
                    <w:top w:val="none" w:sz="0" w:space="0" w:color="auto"/>
                    <w:left w:val="none" w:sz="0" w:space="0" w:color="auto"/>
                    <w:bottom w:val="none" w:sz="0" w:space="0" w:color="auto"/>
                    <w:right w:val="none" w:sz="0" w:space="0" w:color="auto"/>
                  </w:divBdr>
                  <w:divsChild>
                    <w:div w:id="1902398488">
                      <w:marLeft w:val="0"/>
                      <w:marRight w:val="0"/>
                      <w:marTop w:val="0"/>
                      <w:marBottom w:val="0"/>
                      <w:divBdr>
                        <w:top w:val="none" w:sz="0" w:space="0" w:color="auto"/>
                        <w:left w:val="none" w:sz="0" w:space="0" w:color="auto"/>
                        <w:bottom w:val="none" w:sz="0" w:space="0" w:color="auto"/>
                        <w:right w:val="none" w:sz="0" w:space="0" w:color="auto"/>
                      </w:divBdr>
                      <w:divsChild>
                        <w:div w:id="1948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021">
      <w:bodyDiv w:val="1"/>
      <w:marLeft w:val="0"/>
      <w:marRight w:val="0"/>
      <w:marTop w:val="0"/>
      <w:marBottom w:val="0"/>
      <w:divBdr>
        <w:top w:val="none" w:sz="0" w:space="0" w:color="auto"/>
        <w:left w:val="none" w:sz="0" w:space="0" w:color="auto"/>
        <w:bottom w:val="none" w:sz="0" w:space="0" w:color="auto"/>
        <w:right w:val="none" w:sz="0" w:space="0" w:color="auto"/>
      </w:divBdr>
      <w:divsChild>
        <w:div w:id="749038425">
          <w:marLeft w:val="0"/>
          <w:marRight w:val="0"/>
          <w:marTop w:val="0"/>
          <w:marBottom w:val="0"/>
          <w:divBdr>
            <w:top w:val="none" w:sz="0" w:space="0" w:color="auto"/>
            <w:left w:val="none" w:sz="0" w:space="0" w:color="auto"/>
            <w:bottom w:val="none" w:sz="0" w:space="0" w:color="auto"/>
            <w:right w:val="none" w:sz="0" w:space="0" w:color="auto"/>
          </w:divBdr>
          <w:divsChild>
            <w:div w:id="270163816">
              <w:marLeft w:val="0"/>
              <w:marRight w:val="0"/>
              <w:marTop w:val="0"/>
              <w:marBottom w:val="0"/>
              <w:divBdr>
                <w:top w:val="none" w:sz="0" w:space="0" w:color="auto"/>
                <w:left w:val="none" w:sz="0" w:space="0" w:color="auto"/>
                <w:bottom w:val="none" w:sz="0" w:space="0" w:color="auto"/>
                <w:right w:val="none" w:sz="0" w:space="0" w:color="auto"/>
              </w:divBdr>
              <w:divsChild>
                <w:div w:id="1073892047">
                  <w:marLeft w:val="0"/>
                  <w:marRight w:val="0"/>
                  <w:marTop w:val="0"/>
                  <w:marBottom w:val="0"/>
                  <w:divBdr>
                    <w:top w:val="none" w:sz="0" w:space="0" w:color="auto"/>
                    <w:left w:val="none" w:sz="0" w:space="0" w:color="auto"/>
                    <w:bottom w:val="none" w:sz="0" w:space="0" w:color="auto"/>
                    <w:right w:val="none" w:sz="0" w:space="0" w:color="auto"/>
                  </w:divBdr>
                  <w:divsChild>
                    <w:div w:id="25448375">
                      <w:marLeft w:val="0"/>
                      <w:marRight w:val="0"/>
                      <w:marTop w:val="0"/>
                      <w:marBottom w:val="0"/>
                      <w:divBdr>
                        <w:top w:val="none" w:sz="0" w:space="0" w:color="auto"/>
                        <w:left w:val="none" w:sz="0" w:space="0" w:color="auto"/>
                        <w:bottom w:val="none" w:sz="0" w:space="0" w:color="auto"/>
                        <w:right w:val="none" w:sz="0" w:space="0" w:color="auto"/>
                      </w:divBdr>
                      <w:divsChild>
                        <w:div w:id="1150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3027">
      <w:bodyDiv w:val="1"/>
      <w:marLeft w:val="0"/>
      <w:marRight w:val="0"/>
      <w:marTop w:val="0"/>
      <w:marBottom w:val="0"/>
      <w:divBdr>
        <w:top w:val="none" w:sz="0" w:space="0" w:color="auto"/>
        <w:left w:val="none" w:sz="0" w:space="0" w:color="auto"/>
        <w:bottom w:val="none" w:sz="0" w:space="0" w:color="auto"/>
        <w:right w:val="none" w:sz="0" w:space="0" w:color="auto"/>
      </w:divBdr>
      <w:divsChild>
        <w:div w:id="227307717">
          <w:marLeft w:val="0"/>
          <w:marRight w:val="0"/>
          <w:marTop w:val="0"/>
          <w:marBottom w:val="0"/>
          <w:divBdr>
            <w:top w:val="none" w:sz="0" w:space="0" w:color="auto"/>
            <w:left w:val="none" w:sz="0" w:space="0" w:color="auto"/>
            <w:bottom w:val="none" w:sz="0" w:space="0" w:color="auto"/>
            <w:right w:val="none" w:sz="0" w:space="0" w:color="auto"/>
          </w:divBdr>
          <w:divsChild>
            <w:div w:id="42413490">
              <w:marLeft w:val="0"/>
              <w:marRight w:val="0"/>
              <w:marTop w:val="0"/>
              <w:marBottom w:val="0"/>
              <w:divBdr>
                <w:top w:val="none" w:sz="0" w:space="0" w:color="auto"/>
                <w:left w:val="none" w:sz="0" w:space="0" w:color="auto"/>
                <w:bottom w:val="none" w:sz="0" w:space="0" w:color="auto"/>
                <w:right w:val="none" w:sz="0" w:space="0" w:color="auto"/>
              </w:divBdr>
              <w:divsChild>
                <w:div w:id="724376084">
                  <w:marLeft w:val="0"/>
                  <w:marRight w:val="0"/>
                  <w:marTop w:val="0"/>
                  <w:marBottom w:val="0"/>
                  <w:divBdr>
                    <w:top w:val="none" w:sz="0" w:space="0" w:color="auto"/>
                    <w:left w:val="none" w:sz="0" w:space="0" w:color="auto"/>
                    <w:bottom w:val="none" w:sz="0" w:space="0" w:color="auto"/>
                    <w:right w:val="none" w:sz="0" w:space="0" w:color="auto"/>
                  </w:divBdr>
                  <w:divsChild>
                    <w:div w:id="1017925127">
                      <w:marLeft w:val="0"/>
                      <w:marRight w:val="0"/>
                      <w:marTop w:val="0"/>
                      <w:marBottom w:val="0"/>
                      <w:divBdr>
                        <w:top w:val="none" w:sz="0" w:space="0" w:color="auto"/>
                        <w:left w:val="none" w:sz="0" w:space="0" w:color="auto"/>
                        <w:bottom w:val="none" w:sz="0" w:space="0" w:color="auto"/>
                        <w:right w:val="none" w:sz="0" w:space="0" w:color="auto"/>
                      </w:divBdr>
                      <w:divsChild>
                        <w:div w:id="776366049">
                          <w:marLeft w:val="0"/>
                          <w:marRight w:val="0"/>
                          <w:marTop w:val="0"/>
                          <w:marBottom w:val="0"/>
                          <w:divBdr>
                            <w:top w:val="none" w:sz="0" w:space="0" w:color="auto"/>
                            <w:left w:val="none" w:sz="0" w:space="0" w:color="auto"/>
                            <w:bottom w:val="none" w:sz="0" w:space="0" w:color="auto"/>
                            <w:right w:val="none" w:sz="0" w:space="0" w:color="auto"/>
                          </w:divBdr>
                        </w:div>
                        <w:div w:id="1234655805">
                          <w:marLeft w:val="0"/>
                          <w:marRight w:val="0"/>
                          <w:marTop w:val="0"/>
                          <w:marBottom w:val="0"/>
                          <w:divBdr>
                            <w:top w:val="none" w:sz="0" w:space="0" w:color="auto"/>
                            <w:left w:val="none" w:sz="0" w:space="0" w:color="auto"/>
                            <w:bottom w:val="none" w:sz="0" w:space="0" w:color="auto"/>
                            <w:right w:val="none" w:sz="0" w:space="0" w:color="auto"/>
                          </w:divBdr>
                        </w:div>
                        <w:div w:id="1813254246">
                          <w:marLeft w:val="0"/>
                          <w:marRight w:val="0"/>
                          <w:marTop w:val="0"/>
                          <w:marBottom w:val="0"/>
                          <w:divBdr>
                            <w:top w:val="none" w:sz="0" w:space="0" w:color="auto"/>
                            <w:left w:val="none" w:sz="0" w:space="0" w:color="auto"/>
                            <w:bottom w:val="none" w:sz="0" w:space="0" w:color="auto"/>
                            <w:right w:val="none" w:sz="0" w:space="0" w:color="auto"/>
                          </w:divBdr>
                        </w:div>
                        <w:div w:id="444691153">
                          <w:marLeft w:val="0"/>
                          <w:marRight w:val="0"/>
                          <w:marTop w:val="0"/>
                          <w:marBottom w:val="0"/>
                          <w:divBdr>
                            <w:top w:val="none" w:sz="0" w:space="0" w:color="auto"/>
                            <w:left w:val="none" w:sz="0" w:space="0" w:color="auto"/>
                            <w:bottom w:val="none" w:sz="0" w:space="0" w:color="auto"/>
                            <w:right w:val="none" w:sz="0" w:space="0" w:color="auto"/>
                          </w:divBdr>
                        </w:div>
                        <w:div w:id="1630546782">
                          <w:marLeft w:val="0"/>
                          <w:marRight w:val="0"/>
                          <w:marTop w:val="0"/>
                          <w:marBottom w:val="0"/>
                          <w:divBdr>
                            <w:top w:val="none" w:sz="0" w:space="0" w:color="auto"/>
                            <w:left w:val="none" w:sz="0" w:space="0" w:color="auto"/>
                            <w:bottom w:val="none" w:sz="0" w:space="0" w:color="auto"/>
                            <w:right w:val="none" w:sz="0" w:space="0" w:color="auto"/>
                          </w:divBdr>
                        </w:div>
                        <w:div w:id="1369914953">
                          <w:marLeft w:val="0"/>
                          <w:marRight w:val="0"/>
                          <w:marTop w:val="0"/>
                          <w:marBottom w:val="0"/>
                          <w:divBdr>
                            <w:top w:val="none" w:sz="0" w:space="0" w:color="auto"/>
                            <w:left w:val="none" w:sz="0" w:space="0" w:color="auto"/>
                            <w:bottom w:val="none" w:sz="0" w:space="0" w:color="auto"/>
                            <w:right w:val="none" w:sz="0" w:space="0" w:color="auto"/>
                          </w:divBdr>
                        </w:div>
                        <w:div w:id="809441731">
                          <w:marLeft w:val="0"/>
                          <w:marRight w:val="0"/>
                          <w:marTop w:val="0"/>
                          <w:marBottom w:val="0"/>
                          <w:divBdr>
                            <w:top w:val="none" w:sz="0" w:space="0" w:color="auto"/>
                            <w:left w:val="none" w:sz="0" w:space="0" w:color="auto"/>
                            <w:bottom w:val="none" w:sz="0" w:space="0" w:color="auto"/>
                            <w:right w:val="none" w:sz="0" w:space="0" w:color="auto"/>
                          </w:divBdr>
                        </w:div>
                        <w:div w:id="1488981287">
                          <w:marLeft w:val="0"/>
                          <w:marRight w:val="0"/>
                          <w:marTop w:val="0"/>
                          <w:marBottom w:val="0"/>
                          <w:divBdr>
                            <w:top w:val="none" w:sz="0" w:space="0" w:color="auto"/>
                            <w:left w:val="none" w:sz="0" w:space="0" w:color="auto"/>
                            <w:bottom w:val="none" w:sz="0" w:space="0" w:color="auto"/>
                            <w:right w:val="none" w:sz="0" w:space="0" w:color="auto"/>
                          </w:divBdr>
                        </w:div>
                        <w:div w:id="545683946">
                          <w:marLeft w:val="0"/>
                          <w:marRight w:val="0"/>
                          <w:marTop w:val="0"/>
                          <w:marBottom w:val="0"/>
                          <w:divBdr>
                            <w:top w:val="none" w:sz="0" w:space="0" w:color="auto"/>
                            <w:left w:val="none" w:sz="0" w:space="0" w:color="auto"/>
                            <w:bottom w:val="none" w:sz="0" w:space="0" w:color="auto"/>
                            <w:right w:val="none" w:sz="0" w:space="0" w:color="auto"/>
                          </w:divBdr>
                        </w:div>
                      </w:divsChild>
                    </w:div>
                    <w:div w:id="416093527">
                      <w:marLeft w:val="0"/>
                      <w:marRight w:val="0"/>
                      <w:marTop w:val="0"/>
                      <w:marBottom w:val="0"/>
                      <w:divBdr>
                        <w:top w:val="none" w:sz="0" w:space="0" w:color="auto"/>
                        <w:left w:val="none" w:sz="0" w:space="0" w:color="auto"/>
                        <w:bottom w:val="none" w:sz="0" w:space="0" w:color="auto"/>
                        <w:right w:val="none" w:sz="0" w:space="0" w:color="auto"/>
                      </w:divBdr>
                      <w:divsChild>
                        <w:div w:id="204022256">
                          <w:marLeft w:val="0"/>
                          <w:marRight w:val="0"/>
                          <w:marTop w:val="0"/>
                          <w:marBottom w:val="0"/>
                          <w:divBdr>
                            <w:top w:val="none" w:sz="0" w:space="0" w:color="auto"/>
                            <w:left w:val="none" w:sz="0" w:space="0" w:color="auto"/>
                            <w:bottom w:val="none" w:sz="0" w:space="0" w:color="auto"/>
                            <w:right w:val="none" w:sz="0" w:space="0" w:color="auto"/>
                          </w:divBdr>
                          <w:divsChild>
                            <w:div w:id="1381855282">
                              <w:marLeft w:val="0"/>
                              <w:marRight w:val="0"/>
                              <w:marTop w:val="0"/>
                              <w:marBottom w:val="0"/>
                              <w:divBdr>
                                <w:top w:val="none" w:sz="0" w:space="0" w:color="auto"/>
                                <w:left w:val="none" w:sz="0" w:space="0" w:color="auto"/>
                                <w:bottom w:val="none" w:sz="0" w:space="0" w:color="auto"/>
                                <w:right w:val="none" w:sz="0" w:space="0" w:color="auto"/>
                              </w:divBdr>
                              <w:divsChild>
                                <w:div w:id="938487927">
                                  <w:marLeft w:val="0"/>
                                  <w:marRight w:val="0"/>
                                  <w:marTop w:val="0"/>
                                  <w:marBottom w:val="0"/>
                                  <w:divBdr>
                                    <w:top w:val="none" w:sz="0" w:space="0" w:color="auto"/>
                                    <w:left w:val="none" w:sz="0" w:space="0" w:color="auto"/>
                                    <w:bottom w:val="none" w:sz="0" w:space="0" w:color="auto"/>
                                    <w:right w:val="none" w:sz="0" w:space="0" w:color="auto"/>
                                  </w:divBdr>
                                  <w:divsChild>
                                    <w:div w:id="292761244">
                                      <w:marLeft w:val="0"/>
                                      <w:marRight w:val="0"/>
                                      <w:marTop w:val="0"/>
                                      <w:marBottom w:val="0"/>
                                      <w:divBdr>
                                        <w:top w:val="none" w:sz="0" w:space="0" w:color="auto"/>
                                        <w:left w:val="none" w:sz="0" w:space="0" w:color="auto"/>
                                        <w:bottom w:val="none" w:sz="0" w:space="0" w:color="auto"/>
                                        <w:right w:val="none" w:sz="0" w:space="0" w:color="auto"/>
                                      </w:divBdr>
                                      <w:divsChild>
                                        <w:div w:id="98451581">
                                          <w:marLeft w:val="0"/>
                                          <w:marRight w:val="0"/>
                                          <w:marTop w:val="0"/>
                                          <w:marBottom w:val="0"/>
                                          <w:divBdr>
                                            <w:top w:val="none" w:sz="0" w:space="0" w:color="auto"/>
                                            <w:left w:val="none" w:sz="0" w:space="0" w:color="auto"/>
                                            <w:bottom w:val="none" w:sz="0" w:space="0" w:color="auto"/>
                                            <w:right w:val="none" w:sz="0" w:space="0" w:color="auto"/>
                                          </w:divBdr>
                                        </w:div>
                                      </w:divsChild>
                                    </w:div>
                                    <w:div w:id="461770672">
                                      <w:marLeft w:val="0"/>
                                      <w:marRight w:val="0"/>
                                      <w:marTop w:val="0"/>
                                      <w:marBottom w:val="0"/>
                                      <w:divBdr>
                                        <w:top w:val="none" w:sz="0" w:space="0" w:color="auto"/>
                                        <w:left w:val="none" w:sz="0" w:space="0" w:color="auto"/>
                                        <w:bottom w:val="none" w:sz="0" w:space="0" w:color="auto"/>
                                        <w:right w:val="none" w:sz="0" w:space="0" w:color="auto"/>
                                      </w:divBdr>
                                      <w:divsChild>
                                        <w:div w:id="522134498">
                                          <w:marLeft w:val="0"/>
                                          <w:marRight w:val="0"/>
                                          <w:marTop w:val="0"/>
                                          <w:marBottom w:val="0"/>
                                          <w:divBdr>
                                            <w:top w:val="none" w:sz="0" w:space="0" w:color="auto"/>
                                            <w:left w:val="none" w:sz="0" w:space="0" w:color="auto"/>
                                            <w:bottom w:val="none" w:sz="0" w:space="0" w:color="auto"/>
                                            <w:right w:val="none" w:sz="0" w:space="0" w:color="auto"/>
                                          </w:divBdr>
                                        </w:div>
                                      </w:divsChild>
                                    </w:div>
                                    <w:div w:id="16561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4056">
      <w:bodyDiv w:val="1"/>
      <w:marLeft w:val="0"/>
      <w:marRight w:val="0"/>
      <w:marTop w:val="0"/>
      <w:marBottom w:val="0"/>
      <w:divBdr>
        <w:top w:val="none" w:sz="0" w:space="0" w:color="auto"/>
        <w:left w:val="none" w:sz="0" w:space="0" w:color="auto"/>
        <w:bottom w:val="none" w:sz="0" w:space="0" w:color="auto"/>
        <w:right w:val="none" w:sz="0" w:space="0" w:color="auto"/>
      </w:divBdr>
      <w:divsChild>
        <w:div w:id="1107892705">
          <w:marLeft w:val="0"/>
          <w:marRight w:val="0"/>
          <w:marTop w:val="0"/>
          <w:marBottom w:val="0"/>
          <w:divBdr>
            <w:top w:val="none" w:sz="0" w:space="0" w:color="auto"/>
            <w:left w:val="none" w:sz="0" w:space="0" w:color="auto"/>
            <w:bottom w:val="none" w:sz="0" w:space="0" w:color="auto"/>
            <w:right w:val="none" w:sz="0" w:space="0" w:color="auto"/>
          </w:divBdr>
          <w:divsChild>
            <w:div w:id="1671718183">
              <w:marLeft w:val="0"/>
              <w:marRight w:val="0"/>
              <w:marTop w:val="0"/>
              <w:marBottom w:val="0"/>
              <w:divBdr>
                <w:top w:val="none" w:sz="0" w:space="0" w:color="auto"/>
                <w:left w:val="none" w:sz="0" w:space="0" w:color="auto"/>
                <w:bottom w:val="none" w:sz="0" w:space="0" w:color="auto"/>
                <w:right w:val="none" w:sz="0" w:space="0" w:color="auto"/>
              </w:divBdr>
              <w:divsChild>
                <w:div w:id="354893868">
                  <w:marLeft w:val="0"/>
                  <w:marRight w:val="0"/>
                  <w:marTop w:val="0"/>
                  <w:marBottom w:val="0"/>
                  <w:divBdr>
                    <w:top w:val="none" w:sz="0" w:space="0" w:color="auto"/>
                    <w:left w:val="none" w:sz="0" w:space="0" w:color="auto"/>
                    <w:bottom w:val="none" w:sz="0" w:space="0" w:color="auto"/>
                    <w:right w:val="none" w:sz="0" w:space="0" w:color="auto"/>
                  </w:divBdr>
                  <w:divsChild>
                    <w:div w:id="1419405760">
                      <w:marLeft w:val="0"/>
                      <w:marRight w:val="0"/>
                      <w:marTop w:val="0"/>
                      <w:marBottom w:val="0"/>
                      <w:divBdr>
                        <w:top w:val="none" w:sz="0" w:space="0" w:color="auto"/>
                        <w:left w:val="none" w:sz="0" w:space="0" w:color="auto"/>
                        <w:bottom w:val="none" w:sz="0" w:space="0" w:color="auto"/>
                        <w:right w:val="none" w:sz="0" w:space="0" w:color="auto"/>
                      </w:divBdr>
                      <w:divsChild>
                        <w:div w:id="1670060700">
                          <w:marLeft w:val="0"/>
                          <w:marRight w:val="0"/>
                          <w:marTop w:val="0"/>
                          <w:marBottom w:val="0"/>
                          <w:divBdr>
                            <w:top w:val="none" w:sz="0" w:space="0" w:color="auto"/>
                            <w:left w:val="none" w:sz="0" w:space="0" w:color="auto"/>
                            <w:bottom w:val="none" w:sz="0" w:space="0" w:color="auto"/>
                            <w:right w:val="none" w:sz="0" w:space="0" w:color="auto"/>
                          </w:divBdr>
                          <w:divsChild>
                            <w:div w:id="1309164448">
                              <w:marLeft w:val="-225"/>
                              <w:marRight w:val="-225"/>
                              <w:marTop w:val="0"/>
                              <w:marBottom w:val="0"/>
                              <w:divBdr>
                                <w:top w:val="none" w:sz="0" w:space="0" w:color="auto"/>
                                <w:left w:val="none" w:sz="0" w:space="0" w:color="auto"/>
                                <w:bottom w:val="none" w:sz="0" w:space="0" w:color="auto"/>
                                <w:right w:val="none" w:sz="0" w:space="0" w:color="auto"/>
                              </w:divBdr>
                              <w:divsChild>
                                <w:div w:id="901332815">
                                  <w:marLeft w:val="0"/>
                                  <w:marRight w:val="0"/>
                                  <w:marTop w:val="0"/>
                                  <w:marBottom w:val="0"/>
                                  <w:divBdr>
                                    <w:top w:val="none" w:sz="0" w:space="0" w:color="auto"/>
                                    <w:left w:val="none" w:sz="0" w:space="0" w:color="auto"/>
                                    <w:bottom w:val="none" w:sz="0" w:space="0" w:color="auto"/>
                                    <w:right w:val="none" w:sz="0" w:space="0" w:color="auto"/>
                                  </w:divBdr>
                                  <w:divsChild>
                                    <w:div w:id="9249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202355">
      <w:bodyDiv w:val="1"/>
      <w:marLeft w:val="0"/>
      <w:marRight w:val="0"/>
      <w:marTop w:val="0"/>
      <w:marBottom w:val="0"/>
      <w:divBdr>
        <w:top w:val="none" w:sz="0" w:space="0" w:color="auto"/>
        <w:left w:val="none" w:sz="0" w:space="0" w:color="auto"/>
        <w:bottom w:val="none" w:sz="0" w:space="0" w:color="auto"/>
        <w:right w:val="none" w:sz="0" w:space="0" w:color="auto"/>
      </w:divBdr>
      <w:divsChild>
        <w:div w:id="471560326">
          <w:marLeft w:val="0"/>
          <w:marRight w:val="0"/>
          <w:marTop w:val="0"/>
          <w:marBottom w:val="0"/>
          <w:divBdr>
            <w:top w:val="none" w:sz="0" w:space="0" w:color="auto"/>
            <w:left w:val="none" w:sz="0" w:space="0" w:color="auto"/>
            <w:bottom w:val="none" w:sz="0" w:space="0" w:color="auto"/>
            <w:right w:val="none" w:sz="0" w:space="0" w:color="auto"/>
          </w:divBdr>
          <w:divsChild>
            <w:div w:id="286661931">
              <w:marLeft w:val="0"/>
              <w:marRight w:val="0"/>
              <w:marTop w:val="0"/>
              <w:marBottom w:val="0"/>
              <w:divBdr>
                <w:top w:val="none" w:sz="0" w:space="0" w:color="auto"/>
                <w:left w:val="none" w:sz="0" w:space="0" w:color="auto"/>
                <w:bottom w:val="none" w:sz="0" w:space="0" w:color="auto"/>
                <w:right w:val="none" w:sz="0" w:space="0" w:color="auto"/>
              </w:divBdr>
              <w:divsChild>
                <w:div w:id="2053919794">
                  <w:marLeft w:val="0"/>
                  <w:marRight w:val="0"/>
                  <w:marTop w:val="0"/>
                  <w:marBottom w:val="0"/>
                  <w:divBdr>
                    <w:top w:val="none" w:sz="0" w:space="0" w:color="auto"/>
                    <w:left w:val="none" w:sz="0" w:space="0" w:color="auto"/>
                    <w:bottom w:val="none" w:sz="0" w:space="0" w:color="auto"/>
                    <w:right w:val="none" w:sz="0" w:space="0" w:color="auto"/>
                  </w:divBdr>
                  <w:divsChild>
                    <w:div w:id="283124154">
                      <w:marLeft w:val="0"/>
                      <w:marRight w:val="0"/>
                      <w:marTop w:val="0"/>
                      <w:marBottom w:val="0"/>
                      <w:divBdr>
                        <w:top w:val="none" w:sz="0" w:space="0" w:color="auto"/>
                        <w:left w:val="none" w:sz="0" w:space="0" w:color="auto"/>
                        <w:bottom w:val="none" w:sz="0" w:space="0" w:color="auto"/>
                        <w:right w:val="none" w:sz="0" w:space="0" w:color="auto"/>
                      </w:divBdr>
                      <w:divsChild>
                        <w:div w:id="305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0972">
      <w:bodyDiv w:val="1"/>
      <w:marLeft w:val="0"/>
      <w:marRight w:val="0"/>
      <w:marTop w:val="0"/>
      <w:marBottom w:val="0"/>
      <w:divBdr>
        <w:top w:val="none" w:sz="0" w:space="0" w:color="auto"/>
        <w:left w:val="none" w:sz="0" w:space="0" w:color="auto"/>
        <w:bottom w:val="none" w:sz="0" w:space="0" w:color="auto"/>
        <w:right w:val="none" w:sz="0" w:space="0" w:color="auto"/>
      </w:divBdr>
      <w:divsChild>
        <w:div w:id="1760061073">
          <w:marLeft w:val="0"/>
          <w:marRight w:val="0"/>
          <w:marTop w:val="0"/>
          <w:marBottom w:val="0"/>
          <w:divBdr>
            <w:top w:val="none" w:sz="0" w:space="0" w:color="auto"/>
            <w:left w:val="none" w:sz="0" w:space="0" w:color="auto"/>
            <w:bottom w:val="none" w:sz="0" w:space="0" w:color="auto"/>
            <w:right w:val="none" w:sz="0" w:space="0" w:color="auto"/>
          </w:divBdr>
          <w:divsChild>
            <w:div w:id="1586842759">
              <w:marLeft w:val="0"/>
              <w:marRight w:val="0"/>
              <w:marTop w:val="0"/>
              <w:marBottom w:val="0"/>
              <w:divBdr>
                <w:top w:val="none" w:sz="0" w:space="0" w:color="auto"/>
                <w:left w:val="none" w:sz="0" w:space="0" w:color="auto"/>
                <w:bottom w:val="none" w:sz="0" w:space="0" w:color="auto"/>
                <w:right w:val="none" w:sz="0" w:space="0" w:color="auto"/>
              </w:divBdr>
              <w:divsChild>
                <w:div w:id="1046954211">
                  <w:marLeft w:val="0"/>
                  <w:marRight w:val="0"/>
                  <w:marTop w:val="0"/>
                  <w:marBottom w:val="0"/>
                  <w:divBdr>
                    <w:top w:val="none" w:sz="0" w:space="0" w:color="auto"/>
                    <w:left w:val="none" w:sz="0" w:space="0" w:color="auto"/>
                    <w:bottom w:val="none" w:sz="0" w:space="0" w:color="auto"/>
                    <w:right w:val="none" w:sz="0" w:space="0" w:color="auto"/>
                  </w:divBdr>
                  <w:divsChild>
                    <w:div w:id="47192204">
                      <w:marLeft w:val="0"/>
                      <w:marRight w:val="0"/>
                      <w:marTop w:val="0"/>
                      <w:marBottom w:val="0"/>
                      <w:divBdr>
                        <w:top w:val="none" w:sz="0" w:space="0" w:color="auto"/>
                        <w:left w:val="none" w:sz="0" w:space="0" w:color="auto"/>
                        <w:bottom w:val="none" w:sz="0" w:space="0" w:color="auto"/>
                        <w:right w:val="none" w:sz="0" w:space="0" w:color="auto"/>
                      </w:divBdr>
                      <w:divsChild>
                        <w:div w:id="1865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51882">
      <w:bodyDiv w:val="1"/>
      <w:marLeft w:val="0"/>
      <w:marRight w:val="0"/>
      <w:marTop w:val="0"/>
      <w:marBottom w:val="0"/>
      <w:divBdr>
        <w:top w:val="none" w:sz="0" w:space="0" w:color="auto"/>
        <w:left w:val="none" w:sz="0" w:space="0" w:color="auto"/>
        <w:bottom w:val="none" w:sz="0" w:space="0" w:color="auto"/>
        <w:right w:val="none" w:sz="0" w:space="0" w:color="auto"/>
      </w:divBdr>
      <w:divsChild>
        <w:div w:id="91779760">
          <w:marLeft w:val="0"/>
          <w:marRight w:val="0"/>
          <w:marTop w:val="0"/>
          <w:marBottom w:val="0"/>
          <w:divBdr>
            <w:top w:val="none" w:sz="0" w:space="0" w:color="auto"/>
            <w:left w:val="none" w:sz="0" w:space="0" w:color="auto"/>
            <w:bottom w:val="none" w:sz="0" w:space="0" w:color="auto"/>
            <w:right w:val="none" w:sz="0" w:space="0" w:color="auto"/>
          </w:divBdr>
          <w:divsChild>
            <w:div w:id="488443835">
              <w:marLeft w:val="0"/>
              <w:marRight w:val="0"/>
              <w:marTop w:val="0"/>
              <w:marBottom w:val="0"/>
              <w:divBdr>
                <w:top w:val="none" w:sz="0" w:space="0" w:color="auto"/>
                <w:left w:val="none" w:sz="0" w:space="0" w:color="auto"/>
                <w:bottom w:val="none" w:sz="0" w:space="0" w:color="auto"/>
                <w:right w:val="none" w:sz="0" w:space="0" w:color="auto"/>
              </w:divBdr>
              <w:divsChild>
                <w:div w:id="1886795343">
                  <w:marLeft w:val="0"/>
                  <w:marRight w:val="0"/>
                  <w:marTop w:val="0"/>
                  <w:marBottom w:val="0"/>
                  <w:divBdr>
                    <w:top w:val="none" w:sz="0" w:space="0" w:color="auto"/>
                    <w:left w:val="none" w:sz="0" w:space="0" w:color="auto"/>
                    <w:bottom w:val="none" w:sz="0" w:space="0" w:color="auto"/>
                    <w:right w:val="none" w:sz="0" w:space="0" w:color="auto"/>
                  </w:divBdr>
                  <w:divsChild>
                    <w:div w:id="446432800">
                      <w:marLeft w:val="0"/>
                      <w:marRight w:val="0"/>
                      <w:marTop w:val="0"/>
                      <w:marBottom w:val="0"/>
                      <w:divBdr>
                        <w:top w:val="none" w:sz="0" w:space="0" w:color="auto"/>
                        <w:left w:val="none" w:sz="0" w:space="0" w:color="auto"/>
                        <w:bottom w:val="none" w:sz="0" w:space="0" w:color="auto"/>
                        <w:right w:val="none" w:sz="0" w:space="0" w:color="auto"/>
                      </w:divBdr>
                      <w:divsChild>
                        <w:div w:id="1095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35649">
      <w:bodyDiv w:val="1"/>
      <w:marLeft w:val="0"/>
      <w:marRight w:val="0"/>
      <w:marTop w:val="0"/>
      <w:marBottom w:val="0"/>
      <w:divBdr>
        <w:top w:val="none" w:sz="0" w:space="0" w:color="auto"/>
        <w:left w:val="none" w:sz="0" w:space="0" w:color="auto"/>
        <w:bottom w:val="none" w:sz="0" w:space="0" w:color="auto"/>
        <w:right w:val="none" w:sz="0" w:space="0" w:color="auto"/>
      </w:divBdr>
      <w:divsChild>
        <w:div w:id="1374694759">
          <w:marLeft w:val="0"/>
          <w:marRight w:val="0"/>
          <w:marTop w:val="0"/>
          <w:marBottom w:val="0"/>
          <w:divBdr>
            <w:top w:val="none" w:sz="0" w:space="0" w:color="auto"/>
            <w:left w:val="none" w:sz="0" w:space="0" w:color="auto"/>
            <w:bottom w:val="none" w:sz="0" w:space="0" w:color="auto"/>
            <w:right w:val="none" w:sz="0" w:space="0" w:color="auto"/>
          </w:divBdr>
          <w:divsChild>
            <w:div w:id="233593464">
              <w:marLeft w:val="0"/>
              <w:marRight w:val="0"/>
              <w:marTop w:val="0"/>
              <w:marBottom w:val="0"/>
              <w:divBdr>
                <w:top w:val="none" w:sz="0" w:space="0" w:color="auto"/>
                <w:left w:val="none" w:sz="0" w:space="0" w:color="auto"/>
                <w:bottom w:val="none" w:sz="0" w:space="0" w:color="auto"/>
                <w:right w:val="none" w:sz="0" w:space="0" w:color="auto"/>
              </w:divBdr>
              <w:divsChild>
                <w:div w:id="376246343">
                  <w:marLeft w:val="0"/>
                  <w:marRight w:val="0"/>
                  <w:marTop w:val="0"/>
                  <w:marBottom w:val="0"/>
                  <w:divBdr>
                    <w:top w:val="none" w:sz="0" w:space="0" w:color="auto"/>
                    <w:left w:val="none" w:sz="0" w:space="0" w:color="auto"/>
                    <w:bottom w:val="none" w:sz="0" w:space="0" w:color="auto"/>
                    <w:right w:val="none" w:sz="0" w:space="0" w:color="auto"/>
                  </w:divBdr>
                  <w:divsChild>
                    <w:div w:id="350490682">
                      <w:marLeft w:val="0"/>
                      <w:marRight w:val="0"/>
                      <w:marTop w:val="0"/>
                      <w:marBottom w:val="0"/>
                      <w:divBdr>
                        <w:top w:val="none" w:sz="0" w:space="0" w:color="auto"/>
                        <w:left w:val="none" w:sz="0" w:space="0" w:color="auto"/>
                        <w:bottom w:val="none" w:sz="0" w:space="0" w:color="auto"/>
                        <w:right w:val="none" w:sz="0" w:space="0" w:color="auto"/>
                      </w:divBdr>
                      <w:divsChild>
                        <w:div w:id="270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60288">
      <w:bodyDiv w:val="1"/>
      <w:marLeft w:val="0"/>
      <w:marRight w:val="0"/>
      <w:marTop w:val="0"/>
      <w:marBottom w:val="0"/>
      <w:divBdr>
        <w:top w:val="none" w:sz="0" w:space="0" w:color="auto"/>
        <w:left w:val="none" w:sz="0" w:space="0" w:color="auto"/>
        <w:bottom w:val="none" w:sz="0" w:space="0" w:color="auto"/>
        <w:right w:val="none" w:sz="0" w:space="0" w:color="auto"/>
      </w:divBdr>
      <w:divsChild>
        <w:div w:id="100615012">
          <w:marLeft w:val="0"/>
          <w:marRight w:val="0"/>
          <w:marTop w:val="0"/>
          <w:marBottom w:val="0"/>
          <w:divBdr>
            <w:top w:val="none" w:sz="0" w:space="0" w:color="auto"/>
            <w:left w:val="none" w:sz="0" w:space="0" w:color="auto"/>
            <w:bottom w:val="none" w:sz="0" w:space="0" w:color="auto"/>
            <w:right w:val="none" w:sz="0" w:space="0" w:color="auto"/>
          </w:divBdr>
          <w:divsChild>
            <w:div w:id="1828009671">
              <w:marLeft w:val="0"/>
              <w:marRight w:val="0"/>
              <w:marTop w:val="0"/>
              <w:marBottom w:val="0"/>
              <w:divBdr>
                <w:top w:val="none" w:sz="0" w:space="0" w:color="auto"/>
                <w:left w:val="none" w:sz="0" w:space="0" w:color="auto"/>
                <w:bottom w:val="none" w:sz="0" w:space="0" w:color="auto"/>
                <w:right w:val="none" w:sz="0" w:space="0" w:color="auto"/>
              </w:divBdr>
              <w:divsChild>
                <w:div w:id="150416066">
                  <w:marLeft w:val="0"/>
                  <w:marRight w:val="0"/>
                  <w:marTop w:val="0"/>
                  <w:marBottom w:val="0"/>
                  <w:divBdr>
                    <w:top w:val="none" w:sz="0" w:space="0" w:color="auto"/>
                    <w:left w:val="none" w:sz="0" w:space="0" w:color="auto"/>
                    <w:bottom w:val="none" w:sz="0" w:space="0" w:color="auto"/>
                    <w:right w:val="none" w:sz="0" w:space="0" w:color="auto"/>
                  </w:divBdr>
                  <w:divsChild>
                    <w:div w:id="916479056">
                      <w:marLeft w:val="0"/>
                      <w:marRight w:val="0"/>
                      <w:marTop w:val="0"/>
                      <w:marBottom w:val="0"/>
                      <w:divBdr>
                        <w:top w:val="none" w:sz="0" w:space="0" w:color="auto"/>
                        <w:left w:val="none" w:sz="0" w:space="0" w:color="auto"/>
                        <w:bottom w:val="none" w:sz="0" w:space="0" w:color="auto"/>
                        <w:right w:val="none" w:sz="0" w:space="0" w:color="auto"/>
                      </w:divBdr>
                      <w:divsChild>
                        <w:div w:id="5987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de/" TargetMode="External"/><Relationship Id="rId13" Type="http://schemas.openxmlformats.org/officeDocument/2006/relationships/hyperlink" Target="https://www.bfdi.bund.de/DE/Home/home_node.html" TargetMode="External"/><Relationship Id="rId3" Type="http://schemas.openxmlformats.org/officeDocument/2006/relationships/styles" Target="styles.xml"/><Relationship Id="rId7" Type="http://schemas.openxmlformats.org/officeDocument/2006/relationships/hyperlink" Target="mailto:buergerservice%40uba.de" TargetMode="External"/><Relationship Id="rId12" Type="http://schemas.openxmlformats.org/officeDocument/2006/relationships/hyperlink" Target="https://www.limesurvey.org/policies/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eativecommons.org/licenses/ba-nc-nd/4.0/" TargetMode="External"/><Relationship Id="rId11" Type="http://schemas.openxmlformats.org/officeDocument/2006/relationships/hyperlink" Target="https://www.ibm.com/contact/be/en/?lnk=flg-cont-b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st.lu" TargetMode="External"/><Relationship Id="rId4" Type="http://schemas.openxmlformats.org/officeDocument/2006/relationships/settings" Target="settings.xml"/><Relationship Id="rId9" Type="http://schemas.openxmlformats.org/officeDocument/2006/relationships/hyperlink" Target="mailto:udo.langhoff@uba.de]" TargetMode="External"/><Relationship Id="rId14" Type="http://schemas.openxmlformats.org/officeDocument/2006/relationships/hyperlink" Target="https://www.bfdi.bund.de/EN/Home/home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5BDA-9026-49BC-A1DD-4306089D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4759</Words>
  <Characters>29987</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UBA</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Eva</dc:creator>
  <cp:lastModifiedBy>Becker, Eva</cp:lastModifiedBy>
  <cp:revision>6</cp:revision>
  <dcterms:created xsi:type="dcterms:W3CDTF">2020-06-29T15:42:00Z</dcterms:created>
  <dcterms:modified xsi:type="dcterms:W3CDTF">2020-09-17T08:38:00Z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